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78F3" w14:textId="3C118F29" w:rsidR="00F813F5" w:rsidRDefault="005404A2" w:rsidP="00F813F5">
      <w:pPr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ADE05B" wp14:editId="3F6222E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03450" cy="1105726"/>
            <wp:effectExtent l="0" t="0" r="6350" b="0"/>
            <wp:wrapTight wrapText="bothSides">
              <wp:wrapPolygon edited="0">
                <wp:start x="0" y="0"/>
                <wp:lineTo x="0" y="21215"/>
                <wp:lineTo x="21476" y="21215"/>
                <wp:lineTo x="21476" y="0"/>
                <wp:lineTo x="0" y="0"/>
              </wp:wrapPolygon>
            </wp:wrapTight>
            <wp:docPr id="3" name="Picture 3" descr="Logo Description:  A non-gender child wearing shorts and a brimmed cap holds an outstretched ball.  Text reads:  Project Reach:  Illinois DeafBlind Services.  Serving youth who are DeafBlind, their families, and their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ject Reach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105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3F1BB" w14:textId="68B7E8FA" w:rsidR="0072687D" w:rsidRPr="00172473" w:rsidRDefault="004C1C54" w:rsidP="00172473">
      <w:pPr>
        <w:pStyle w:val="Heading1"/>
        <w:spacing w:after="120"/>
      </w:pPr>
      <w:r>
        <w:t xml:space="preserve">Illinois </w:t>
      </w:r>
      <w:r w:rsidR="0063295B">
        <w:t>Intervener Training</w:t>
      </w:r>
      <w:r w:rsidR="00FC4872">
        <w:t xml:space="preserve"> Program Overview</w:t>
      </w:r>
    </w:p>
    <w:p w14:paraId="1D94A181" w14:textId="77777777" w:rsidR="003B201B" w:rsidRDefault="003B201B" w:rsidP="009F2E2E">
      <w:pPr>
        <w:spacing w:after="80" w:line="240" w:lineRule="auto"/>
        <w:rPr>
          <w:rFonts w:asciiTheme="minorHAnsi" w:eastAsia="Times New Roman" w:hAnsiTheme="minorHAnsi" w:cstheme="minorHAnsi"/>
          <w:sz w:val="24"/>
          <w:szCs w:val="24"/>
          <w:highlight w:val="white"/>
        </w:rPr>
      </w:pPr>
    </w:p>
    <w:p w14:paraId="4A6DCCEC" w14:textId="77777777" w:rsidR="003B201B" w:rsidRDefault="003B201B" w:rsidP="007010C5">
      <w:pPr>
        <w:spacing w:after="80" w:line="240" w:lineRule="auto"/>
        <w:rPr>
          <w:rFonts w:asciiTheme="minorHAnsi" w:eastAsia="Times New Roman" w:hAnsiTheme="minorHAnsi" w:cstheme="minorHAnsi"/>
          <w:sz w:val="24"/>
          <w:szCs w:val="24"/>
          <w:highlight w:val="white"/>
        </w:rPr>
      </w:pPr>
    </w:p>
    <w:p w14:paraId="3BB40355" w14:textId="715B67BA" w:rsidR="00172473" w:rsidRDefault="00172473" w:rsidP="009F2E2E">
      <w:pPr>
        <w:spacing w:after="80" w:line="240" w:lineRule="auto"/>
        <w:rPr>
          <w:rFonts w:asciiTheme="minorHAnsi" w:eastAsia="Times New Roman" w:hAnsiTheme="minorHAnsi" w:cstheme="minorHAnsi"/>
          <w:sz w:val="24"/>
          <w:szCs w:val="24"/>
          <w:highlight w:val="white"/>
        </w:rPr>
      </w:pPr>
      <w:r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The </w:t>
      </w:r>
      <w:r w:rsidR="00EA51E0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Illinois </w:t>
      </w:r>
      <w:r w:rsidR="00C92F62" w:rsidRPr="00D928C0">
        <w:rPr>
          <w:rFonts w:asciiTheme="minorHAnsi" w:eastAsia="Times New Roman" w:hAnsiTheme="minorHAnsi" w:cstheme="minorHAnsi"/>
          <w:sz w:val="24"/>
          <w:szCs w:val="24"/>
          <w:highlight w:val="white"/>
        </w:rPr>
        <w:t>Intervener</w:t>
      </w:r>
      <w:r w:rsidR="00EA51E0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 Training Program</w:t>
      </w:r>
      <w:r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 is a free, hybrid </w:t>
      </w:r>
      <w:r w:rsidR="00BB0DFC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(online and </w:t>
      </w:r>
      <w:r w:rsidR="00240089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in-class coaching) </w:t>
      </w:r>
      <w:r>
        <w:rPr>
          <w:rFonts w:asciiTheme="minorHAnsi" w:eastAsia="Times New Roman" w:hAnsiTheme="minorHAnsi" w:cstheme="minorHAnsi"/>
          <w:sz w:val="24"/>
          <w:szCs w:val="24"/>
          <w:highlight w:val="white"/>
        </w:rPr>
        <w:t>program designed to:</w:t>
      </w:r>
    </w:p>
    <w:p w14:paraId="49038609" w14:textId="4C3F34CF" w:rsidR="00A16954" w:rsidRPr="00EC711A" w:rsidRDefault="00240089" w:rsidP="00EC711A">
      <w:pPr>
        <w:pStyle w:val="ListParagraph"/>
        <w:numPr>
          <w:ilvl w:val="0"/>
          <w:numId w:val="12"/>
        </w:numPr>
        <w:spacing w:after="80" w:line="240" w:lineRule="auto"/>
        <w:rPr>
          <w:rFonts w:asciiTheme="minorHAnsi" w:eastAsia="Times New Roman" w:hAnsiTheme="minorHAnsi" w:cstheme="minorHAnsi"/>
          <w:sz w:val="24"/>
          <w:szCs w:val="24"/>
          <w:highlight w:val="white"/>
        </w:rPr>
      </w:pPr>
      <w:r w:rsidRPr="00EC711A">
        <w:rPr>
          <w:rFonts w:asciiTheme="minorHAnsi" w:eastAsia="Times New Roman" w:hAnsiTheme="minorHAnsi" w:cstheme="minorHAnsi"/>
          <w:sz w:val="24"/>
          <w:szCs w:val="24"/>
          <w:highlight w:val="white"/>
        </w:rPr>
        <w:t>T</w:t>
      </w:r>
      <w:r w:rsidR="000416A3" w:rsidRPr="00EC711A">
        <w:rPr>
          <w:rFonts w:asciiTheme="minorHAnsi" w:eastAsia="Times New Roman" w:hAnsiTheme="minorHAnsi" w:cstheme="minorHAnsi"/>
          <w:sz w:val="24"/>
          <w:szCs w:val="24"/>
          <w:highlight w:val="white"/>
        </w:rPr>
        <w:t>rain paraprofessionals already assigned to work with students, age 3-</w:t>
      </w:r>
      <w:r w:rsidR="003521EE" w:rsidRPr="00EC711A">
        <w:rPr>
          <w:rFonts w:asciiTheme="minorHAnsi" w:eastAsia="Times New Roman" w:hAnsiTheme="minorHAnsi" w:cstheme="minorHAnsi"/>
          <w:sz w:val="24"/>
          <w:szCs w:val="24"/>
          <w:highlight w:val="white"/>
        </w:rPr>
        <w:t>1</w:t>
      </w:r>
      <w:r w:rsidR="00540CFD">
        <w:rPr>
          <w:rFonts w:asciiTheme="minorHAnsi" w:eastAsia="Times New Roman" w:hAnsiTheme="minorHAnsi" w:cstheme="minorHAnsi"/>
          <w:sz w:val="24"/>
          <w:szCs w:val="24"/>
          <w:highlight w:val="white"/>
        </w:rPr>
        <w:t>9 years</w:t>
      </w:r>
      <w:r w:rsidR="003521EE" w:rsidRPr="00EC711A">
        <w:rPr>
          <w:rFonts w:asciiTheme="minorHAnsi" w:eastAsia="Times New Roman" w:hAnsiTheme="minorHAnsi" w:cstheme="minorHAnsi"/>
          <w:sz w:val="24"/>
          <w:szCs w:val="24"/>
          <w:highlight w:val="white"/>
        </w:rPr>
        <w:t>, who are on the Project Reach Child Count</w:t>
      </w:r>
      <w:r w:rsidR="00F62C85" w:rsidRPr="00EC711A">
        <w:rPr>
          <w:rFonts w:asciiTheme="minorHAnsi" w:eastAsia="Times New Roman" w:hAnsiTheme="minorHAnsi" w:cstheme="minorHAnsi"/>
          <w:sz w:val="24"/>
          <w:szCs w:val="24"/>
          <w:highlight w:val="white"/>
        </w:rPr>
        <w:t>, and</w:t>
      </w:r>
    </w:p>
    <w:p w14:paraId="1BDCAF75" w14:textId="4186957E" w:rsidR="00F62C85" w:rsidRPr="00EC711A" w:rsidRDefault="004A1700" w:rsidP="00EC711A">
      <w:pPr>
        <w:pStyle w:val="ListParagraph"/>
        <w:numPr>
          <w:ilvl w:val="0"/>
          <w:numId w:val="12"/>
        </w:numPr>
        <w:spacing w:after="80" w:line="240" w:lineRule="auto"/>
        <w:rPr>
          <w:rFonts w:asciiTheme="minorHAnsi" w:eastAsia="Times New Roman" w:hAnsiTheme="minorHAnsi" w:cstheme="minorHAnsi"/>
          <w:sz w:val="24"/>
          <w:szCs w:val="24"/>
          <w:highlight w:val="white"/>
        </w:rPr>
      </w:pPr>
      <w:r w:rsidRPr="00EC711A">
        <w:rPr>
          <w:rFonts w:asciiTheme="minorHAnsi" w:eastAsia="Times New Roman" w:hAnsiTheme="minorHAnsi" w:cstheme="minorHAnsi"/>
          <w:sz w:val="24"/>
          <w:szCs w:val="24"/>
          <w:highlight w:val="white"/>
        </w:rPr>
        <w:t>Support succe</w:t>
      </w:r>
      <w:r w:rsidR="006B6D59" w:rsidRPr="00EC711A">
        <w:rPr>
          <w:rFonts w:asciiTheme="minorHAnsi" w:eastAsia="Times New Roman" w:hAnsiTheme="minorHAnsi" w:cstheme="minorHAnsi"/>
          <w:sz w:val="24"/>
          <w:szCs w:val="24"/>
          <w:highlight w:val="white"/>
        </w:rPr>
        <w:t>s</w:t>
      </w:r>
      <w:r w:rsidRPr="00EC711A">
        <w:rPr>
          <w:rFonts w:asciiTheme="minorHAnsi" w:eastAsia="Times New Roman" w:hAnsiTheme="minorHAnsi" w:cstheme="minorHAnsi"/>
          <w:sz w:val="24"/>
          <w:szCs w:val="24"/>
          <w:highlight w:val="white"/>
        </w:rPr>
        <w:t>sful tr</w:t>
      </w:r>
      <w:r w:rsidR="006B6D59" w:rsidRPr="00EC711A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ainees (intervener candidates) through the online portfolio process </w:t>
      </w:r>
      <w:r w:rsidR="00683182" w:rsidRPr="00EC711A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so that they can obtain </w:t>
      </w:r>
      <w:r w:rsidR="00037BE2" w:rsidRPr="00EC711A">
        <w:rPr>
          <w:rFonts w:asciiTheme="minorHAnsi" w:eastAsia="Times New Roman" w:hAnsiTheme="minorHAnsi" w:cstheme="minorHAnsi"/>
          <w:sz w:val="24"/>
          <w:szCs w:val="24"/>
          <w:highlight w:val="white"/>
        </w:rPr>
        <w:t>the national credential, and then apply for the Illinois Deaf-Blind Intervener approval.</w:t>
      </w:r>
    </w:p>
    <w:p w14:paraId="6296BE8D" w14:textId="564E3254" w:rsidR="00E70AB0" w:rsidRDefault="0073649A" w:rsidP="009F2E2E">
      <w:pPr>
        <w:spacing w:after="80" w:line="240" w:lineRule="auto"/>
        <w:rPr>
          <w:rFonts w:asciiTheme="minorHAnsi" w:eastAsia="Times New Roman" w:hAnsiTheme="minorHAnsi" w:cstheme="minorHAnsi"/>
          <w:sz w:val="24"/>
          <w:szCs w:val="24"/>
          <w:highlight w:val="white"/>
        </w:rPr>
      </w:pPr>
      <w:r>
        <w:rPr>
          <w:rFonts w:asciiTheme="minorHAnsi" w:eastAsia="Times New Roman" w:hAnsiTheme="minorHAnsi" w:cstheme="minorHAnsi"/>
          <w:sz w:val="24"/>
          <w:szCs w:val="24"/>
          <w:highlight w:val="white"/>
        </w:rPr>
        <w:t>The program</w:t>
      </w:r>
      <w:r w:rsidR="0070717D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 requires that the </w:t>
      </w:r>
      <w:r w:rsidR="00ED2394">
        <w:rPr>
          <w:rFonts w:asciiTheme="minorHAnsi" w:eastAsia="Times New Roman" w:hAnsiTheme="minorHAnsi" w:cstheme="minorHAnsi"/>
          <w:sz w:val="24"/>
          <w:szCs w:val="24"/>
          <w:highlight w:val="white"/>
        </w:rPr>
        <w:t>i</w:t>
      </w:r>
      <w:r w:rsidR="0070717D">
        <w:rPr>
          <w:rFonts w:asciiTheme="minorHAnsi" w:eastAsia="Times New Roman" w:hAnsiTheme="minorHAnsi" w:cstheme="minorHAnsi"/>
          <w:sz w:val="24"/>
          <w:szCs w:val="24"/>
          <w:highlight w:val="white"/>
        </w:rPr>
        <w:t>ntervener candidate’s</w:t>
      </w:r>
      <w:r w:rsidR="0052065A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 a</w:t>
      </w:r>
      <w:r w:rsidR="00E70AB0">
        <w:rPr>
          <w:rFonts w:asciiTheme="minorHAnsi" w:eastAsia="Times New Roman" w:hAnsiTheme="minorHAnsi" w:cstheme="minorHAnsi"/>
          <w:sz w:val="24"/>
          <w:szCs w:val="24"/>
          <w:highlight w:val="white"/>
        </w:rPr>
        <w:t>dministration, school</w:t>
      </w:r>
      <w:r w:rsidR="003D36B3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 colleagues, and student</w:t>
      </w:r>
      <w:r w:rsidR="00844896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’s family support </w:t>
      </w:r>
      <w:r w:rsidR="0070717D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and consent </w:t>
      </w:r>
      <w:r w:rsidR="007E17FC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to </w:t>
      </w:r>
      <w:r w:rsidR="00E15DCB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the </w:t>
      </w:r>
      <w:r w:rsidR="007E17FC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training and </w:t>
      </w:r>
      <w:r w:rsidR="007965E8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the </w:t>
      </w:r>
      <w:r w:rsidR="00E15DCB">
        <w:rPr>
          <w:rFonts w:asciiTheme="minorHAnsi" w:eastAsia="Times New Roman" w:hAnsiTheme="minorHAnsi" w:cstheme="minorHAnsi"/>
          <w:sz w:val="24"/>
          <w:szCs w:val="24"/>
          <w:highlight w:val="white"/>
        </w:rPr>
        <w:t>creation of a credentialing po</w:t>
      </w:r>
      <w:r w:rsidR="00A51AC7">
        <w:rPr>
          <w:rFonts w:asciiTheme="minorHAnsi" w:eastAsia="Times New Roman" w:hAnsiTheme="minorHAnsi" w:cstheme="minorHAnsi"/>
          <w:sz w:val="24"/>
          <w:szCs w:val="24"/>
          <w:highlight w:val="white"/>
        </w:rPr>
        <w:t>r</w:t>
      </w:r>
      <w:r w:rsidR="00E15DCB">
        <w:rPr>
          <w:rFonts w:asciiTheme="minorHAnsi" w:eastAsia="Times New Roman" w:hAnsiTheme="minorHAnsi" w:cstheme="minorHAnsi"/>
          <w:sz w:val="24"/>
          <w:szCs w:val="24"/>
          <w:highlight w:val="white"/>
        </w:rPr>
        <w:t>tfolio</w:t>
      </w:r>
      <w:r w:rsidR="007965E8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, </w:t>
      </w:r>
      <w:r w:rsidR="0070717D">
        <w:rPr>
          <w:rFonts w:asciiTheme="minorHAnsi" w:eastAsia="Times New Roman" w:hAnsiTheme="minorHAnsi" w:cstheme="minorHAnsi"/>
          <w:sz w:val="24"/>
          <w:szCs w:val="24"/>
          <w:highlight w:val="white"/>
        </w:rPr>
        <w:t>in writing</w:t>
      </w:r>
      <w:r w:rsidR="007965E8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.  Both the training and the portfolio will require that </w:t>
      </w:r>
      <w:r w:rsidR="0054047C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photographs and video be taken of the </w:t>
      </w:r>
      <w:r w:rsidR="009C5270">
        <w:rPr>
          <w:rFonts w:asciiTheme="minorHAnsi" w:eastAsia="Times New Roman" w:hAnsiTheme="minorHAnsi" w:cstheme="minorHAnsi"/>
          <w:sz w:val="24"/>
          <w:szCs w:val="24"/>
          <w:highlight w:val="white"/>
        </w:rPr>
        <w:t>focus student and intervener working tog</w:t>
      </w:r>
      <w:r w:rsidR="00D60310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ether.  As appropriate, student consent will also be </w:t>
      </w:r>
      <w:r w:rsidR="00832353">
        <w:rPr>
          <w:rFonts w:asciiTheme="minorHAnsi" w:eastAsia="Times New Roman" w:hAnsiTheme="minorHAnsi" w:cstheme="minorHAnsi"/>
          <w:sz w:val="24"/>
          <w:szCs w:val="24"/>
          <w:highlight w:val="white"/>
        </w:rPr>
        <w:t>acquired.</w:t>
      </w:r>
    </w:p>
    <w:p w14:paraId="7ED678FA" w14:textId="2858C8EB" w:rsidR="008D5104" w:rsidRPr="00D928C0" w:rsidRDefault="00123D6B" w:rsidP="009F2E2E">
      <w:pPr>
        <w:spacing w:after="80" w:line="240" w:lineRule="auto"/>
        <w:rPr>
          <w:rFonts w:asciiTheme="minorHAnsi" w:eastAsia="Times New Roman" w:hAnsiTheme="minorHAnsi" w:cstheme="minorHAnsi"/>
          <w:sz w:val="24"/>
          <w:szCs w:val="24"/>
          <w:highlight w:val="white"/>
        </w:rPr>
      </w:pPr>
      <w:r>
        <w:rPr>
          <w:rFonts w:asciiTheme="minorHAnsi" w:eastAsia="Times New Roman" w:hAnsiTheme="minorHAnsi" w:cstheme="minorHAnsi"/>
          <w:sz w:val="24"/>
          <w:szCs w:val="24"/>
          <w:highlight w:val="white"/>
        </w:rPr>
        <w:t>In return, Project Reach will</w:t>
      </w:r>
      <w:r w:rsidR="00265AAF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 not charge for the any of </w:t>
      </w:r>
      <w:r w:rsidR="00543589">
        <w:rPr>
          <w:rFonts w:asciiTheme="minorHAnsi" w:eastAsia="Times New Roman" w:hAnsiTheme="minorHAnsi" w:cstheme="minorHAnsi"/>
          <w:sz w:val="24"/>
          <w:szCs w:val="24"/>
          <w:highlight w:val="white"/>
        </w:rPr>
        <w:t>training</w:t>
      </w:r>
      <w:r w:rsidR="00265AAF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 services.</w:t>
      </w:r>
      <w:r w:rsidR="007445E3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  </w:t>
      </w:r>
      <w:r w:rsidR="00C92F62" w:rsidRPr="00D928C0">
        <w:rPr>
          <w:rFonts w:asciiTheme="minorHAnsi" w:eastAsia="Times New Roman" w:hAnsiTheme="minorHAnsi" w:cstheme="minorHAnsi"/>
          <w:sz w:val="24"/>
          <w:szCs w:val="24"/>
          <w:highlight w:val="white"/>
        </w:rPr>
        <w:t>The training includes:</w:t>
      </w:r>
    </w:p>
    <w:p w14:paraId="7ED678FB" w14:textId="59E73454" w:rsidR="008D5104" w:rsidRPr="00D928C0" w:rsidRDefault="00C92F62" w:rsidP="00D928C0">
      <w:pPr>
        <w:numPr>
          <w:ilvl w:val="0"/>
          <w:numId w:val="2"/>
        </w:numPr>
        <w:spacing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highlight w:val="white"/>
        </w:rPr>
      </w:pPr>
      <w:r w:rsidRPr="00D928C0">
        <w:rPr>
          <w:rFonts w:asciiTheme="minorHAnsi" w:eastAsia="Times New Roman" w:hAnsiTheme="minorHAnsi" w:cstheme="minorHAnsi"/>
          <w:sz w:val="24"/>
          <w:szCs w:val="24"/>
          <w:highlight w:val="white"/>
        </w:rPr>
        <w:t>An online course of study</w:t>
      </w:r>
      <w:r w:rsidR="0063275E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: </w:t>
      </w:r>
      <w:r w:rsidRPr="00D928C0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 </w:t>
      </w:r>
      <w:r w:rsidR="0063275E">
        <w:rPr>
          <w:rFonts w:asciiTheme="minorHAnsi" w:eastAsia="Times New Roman" w:hAnsiTheme="minorHAnsi" w:cstheme="minorHAnsi"/>
          <w:sz w:val="24"/>
          <w:szCs w:val="24"/>
          <w:highlight w:val="white"/>
        </w:rPr>
        <w:t>The study will u</w:t>
      </w:r>
      <w:r w:rsidRPr="00D928C0">
        <w:rPr>
          <w:rFonts w:asciiTheme="minorHAnsi" w:eastAsia="Times New Roman" w:hAnsiTheme="minorHAnsi" w:cstheme="minorHAnsi"/>
          <w:sz w:val="24"/>
          <w:szCs w:val="24"/>
          <w:highlight w:val="white"/>
        </w:rPr>
        <w:t>s</w:t>
      </w:r>
      <w:r w:rsidR="0063275E">
        <w:rPr>
          <w:rFonts w:asciiTheme="minorHAnsi" w:eastAsia="Times New Roman" w:hAnsiTheme="minorHAnsi" w:cstheme="minorHAnsi"/>
          <w:sz w:val="24"/>
          <w:szCs w:val="24"/>
          <w:highlight w:val="white"/>
        </w:rPr>
        <w:t>e</w:t>
      </w:r>
      <w:r w:rsidRPr="00D928C0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 the </w:t>
      </w:r>
      <w:r w:rsidRPr="00D928C0">
        <w:rPr>
          <w:rFonts w:asciiTheme="minorHAnsi" w:eastAsia="Times New Roman" w:hAnsiTheme="minorHAnsi" w:cstheme="minorHAnsi"/>
          <w:i/>
          <w:sz w:val="24"/>
          <w:szCs w:val="24"/>
          <w:highlight w:val="white"/>
        </w:rPr>
        <w:t>Open Hands, Open Access (OHOA) Deaf-Blind Intervener Learning Modules</w:t>
      </w:r>
      <w:r w:rsidR="00B57D22">
        <w:rPr>
          <w:rFonts w:asciiTheme="minorHAnsi" w:eastAsia="Times New Roman" w:hAnsiTheme="minorHAnsi" w:cstheme="minorHAnsi"/>
          <w:i/>
          <w:sz w:val="24"/>
          <w:szCs w:val="24"/>
          <w:highlight w:val="white"/>
        </w:rPr>
        <w:t xml:space="preserve">.  </w:t>
      </w:r>
      <w:r w:rsidR="00B57D22">
        <w:rPr>
          <w:rFonts w:asciiTheme="minorHAnsi" w:eastAsia="Times New Roman" w:hAnsiTheme="minorHAnsi" w:cstheme="minorHAnsi"/>
          <w:iCs/>
          <w:sz w:val="24"/>
          <w:szCs w:val="24"/>
          <w:highlight w:val="white"/>
        </w:rPr>
        <w:t xml:space="preserve">The </w:t>
      </w:r>
      <w:r w:rsidR="00E12CC5">
        <w:rPr>
          <w:rFonts w:asciiTheme="minorHAnsi" w:eastAsia="Times New Roman" w:hAnsiTheme="minorHAnsi" w:cstheme="minorHAnsi"/>
          <w:iCs/>
          <w:sz w:val="24"/>
          <w:szCs w:val="24"/>
          <w:highlight w:val="white"/>
        </w:rPr>
        <w:t xml:space="preserve">specific modules </w:t>
      </w:r>
      <w:r w:rsidR="00AA0471">
        <w:rPr>
          <w:rFonts w:asciiTheme="minorHAnsi" w:eastAsia="Times New Roman" w:hAnsiTheme="minorHAnsi" w:cstheme="minorHAnsi"/>
          <w:iCs/>
          <w:sz w:val="24"/>
          <w:szCs w:val="24"/>
          <w:highlight w:val="white"/>
        </w:rPr>
        <w:t>selected</w:t>
      </w:r>
      <w:r w:rsidR="00E12CC5">
        <w:rPr>
          <w:rFonts w:asciiTheme="minorHAnsi" w:eastAsia="Times New Roman" w:hAnsiTheme="minorHAnsi" w:cstheme="minorHAnsi"/>
          <w:iCs/>
          <w:sz w:val="24"/>
          <w:szCs w:val="24"/>
          <w:highlight w:val="white"/>
        </w:rPr>
        <w:t xml:space="preserve"> will vary by candidate</w:t>
      </w:r>
      <w:r w:rsidR="002876F3">
        <w:rPr>
          <w:rFonts w:asciiTheme="minorHAnsi" w:eastAsia="Times New Roman" w:hAnsiTheme="minorHAnsi" w:cstheme="minorHAnsi"/>
          <w:iCs/>
          <w:sz w:val="24"/>
          <w:szCs w:val="24"/>
          <w:highlight w:val="white"/>
        </w:rPr>
        <w:t>/focus student</w:t>
      </w:r>
      <w:r w:rsidR="004F34BB">
        <w:rPr>
          <w:rFonts w:asciiTheme="minorHAnsi" w:eastAsia="Times New Roman" w:hAnsiTheme="minorHAnsi" w:cstheme="minorHAnsi"/>
          <w:iCs/>
          <w:sz w:val="24"/>
          <w:szCs w:val="24"/>
          <w:highlight w:val="white"/>
        </w:rPr>
        <w:t>,</w:t>
      </w:r>
      <w:r w:rsidR="002876F3">
        <w:rPr>
          <w:rFonts w:asciiTheme="minorHAnsi" w:eastAsia="Times New Roman" w:hAnsiTheme="minorHAnsi" w:cstheme="minorHAnsi"/>
          <w:iCs/>
          <w:sz w:val="24"/>
          <w:szCs w:val="24"/>
          <w:highlight w:val="white"/>
        </w:rPr>
        <w:t xml:space="preserve"> but </w:t>
      </w:r>
      <w:r w:rsidR="004F34BB">
        <w:rPr>
          <w:rFonts w:asciiTheme="minorHAnsi" w:eastAsia="Times New Roman" w:hAnsiTheme="minorHAnsi" w:cstheme="minorHAnsi"/>
          <w:iCs/>
          <w:sz w:val="24"/>
          <w:szCs w:val="24"/>
          <w:highlight w:val="white"/>
        </w:rPr>
        <w:t xml:space="preserve">must be broad enough to </w:t>
      </w:r>
      <w:r w:rsidR="007577C1">
        <w:rPr>
          <w:rFonts w:asciiTheme="minorHAnsi" w:eastAsia="Times New Roman" w:hAnsiTheme="minorHAnsi" w:cstheme="minorHAnsi"/>
          <w:iCs/>
          <w:sz w:val="24"/>
          <w:szCs w:val="24"/>
          <w:highlight w:val="white"/>
        </w:rPr>
        <w:t>provide overall content on DeafBlindness</w:t>
      </w:r>
      <w:r w:rsidR="008C6C6A">
        <w:rPr>
          <w:rFonts w:asciiTheme="minorHAnsi" w:eastAsia="Times New Roman" w:hAnsiTheme="minorHAnsi" w:cstheme="minorHAnsi"/>
          <w:iCs/>
          <w:sz w:val="24"/>
          <w:szCs w:val="24"/>
          <w:highlight w:val="white"/>
        </w:rPr>
        <w:t xml:space="preserve"> and </w:t>
      </w:r>
      <w:r w:rsidR="00993614">
        <w:rPr>
          <w:rFonts w:asciiTheme="minorHAnsi" w:eastAsia="Times New Roman" w:hAnsiTheme="minorHAnsi" w:cstheme="minorHAnsi"/>
          <w:iCs/>
          <w:sz w:val="24"/>
          <w:szCs w:val="24"/>
          <w:highlight w:val="white"/>
        </w:rPr>
        <w:t xml:space="preserve">expose intervener candidates to the </w:t>
      </w:r>
      <w:r w:rsidR="00E4377F">
        <w:rPr>
          <w:rFonts w:asciiTheme="minorHAnsi" w:eastAsia="Times New Roman" w:hAnsiTheme="minorHAnsi" w:cstheme="minorHAnsi"/>
          <w:iCs/>
          <w:sz w:val="24"/>
          <w:szCs w:val="24"/>
          <w:highlight w:val="white"/>
        </w:rPr>
        <w:t xml:space="preserve">all knowledge and skill expectations </w:t>
      </w:r>
      <w:r w:rsidR="00EC192E">
        <w:rPr>
          <w:rFonts w:asciiTheme="minorHAnsi" w:eastAsia="Times New Roman" w:hAnsiTheme="minorHAnsi" w:cstheme="minorHAnsi"/>
          <w:iCs/>
          <w:sz w:val="24"/>
          <w:szCs w:val="24"/>
          <w:highlight w:val="white"/>
        </w:rPr>
        <w:t xml:space="preserve">contained in the </w:t>
      </w:r>
      <w:r w:rsidR="00FC11A2">
        <w:rPr>
          <w:rFonts w:asciiTheme="minorHAnsi" w:eastAsia="Times New Roman" w:hAnsiTheme="minorHAnsi" w:cstheme="minorHAnsi"/>
          <w:iCs/>
          <w:sz w:val="24"/>
          <w:szCs w:val="24"/>
          <w:highlight w:val="white"/>
        </w:rPr>
        <w:t>Council for Exceptional Children’s (</w:t>
      </w:r>
      <w:r w:rsidR="00993614">
        <w:rPr>
          <w:rFonts w:asciiTheme="minorHAnsi" w:eastAsia="Times New Roman" w:hAnsiTheme="minorHAnsi" w:cstheme="minorHAnsi"/>
          <w:iCs/>
          <w:sz w:val="24"/>
          <w:szCs w:val="24"/>
          <w:highlight w:val="white"/>
        </w:rPr>
        <w:t>CEC</w:t>
      </w:r>
      <w:r w:rsidR="00FC11A2">
        <w:rPr>
          <w:rFonts w:asciiTheme="minorHAnsi" w:eastAsia="Times New Roman" w:hAnsiTheme="minorHAnsi" w:cstheme="minorHAnsi"/>
          <w:iCs/>
          <w:sz w:val="24"/>
          <w:szCs w:val="24"/>
          <w:highlight w:val="white"/>
        </w:rPr>
        <w:t xml:space="preserve">) </w:t>
      </w:r>
      <w:r w:rsidR="00F64DDE">
        <w:rPr>
          <w:rFonts w:asciiTheme="minorHAnsi" w:eastAsia="Times New Roman" w:hAnsiTheme="minorHAnsi" w:cstheme="minorHAnsi"/>
          <w:iCs/>
          <w:sz w:val="24"/>
          <w:szCs w:val="24"/>
          <w:highlight w:val="white"/>
        </w:rPr>
        <w:t>standards.</w:t>
      </w:r>
      <w:r w:rsidR="00020B84">
        <w:rPr>
          <w:rFonts w:asciiTheme="minorHAnsi" w:eastAsia="Times New Roman" w:hAnsiTheme="minorHAnsi" w:cstheme="minorHAnsi"/>
          <w:iCs/>
          <w:sz w:val="24"/>
          <w:szCs w:val="24"/>
          <w:highlight w:val="white"/>
        </w:rPr>
        <w:t xml:space="preserve">  Assignments </w:t>
      </w:r>
      <w:r w:rsidR="00722D88">
        <w:rPr>
          <w:rFonts w:asciiTheme="minorHAnsi" w:eastAsia="Times New Roman" w:hAnsiTheme="minorHAnsi" w:cstheme="minorHAnsi"/>
          <w:iCs/>
          <w:sz w:val="24"/>
          <w:szCs w:val="24"/>
          <w:highlight w:val="white"/>
        </w:rPr>
        <w:t xml:space="preserve">will create </w:t>
      </w:r>
      <w:r w:rsidR="008E1093">
        <w:rPr>
          <w:rFonts w:asciiTheme="minorHAnsi" w:eastAsia="Times New Roman" w:hAnsiTheme="minorHAnsi" w:cstheme="minorHAnsi"/>
          <w:iCs/>
          <w:sz w:val="24"/>
          <w:szCs w:val="24"/>
          <w:highlight w:val="white"/>
        </w:rPr>
        <w:t xml:space="preserve">items the intervener candidate may want to use in their </w:t>
      </w:r>
      <w:r w:rsidR="001B276F">
        <w:rPr>
          <w:rFonts w:asciiTheme="minorHAnsi" w:eastAsia="Times New Roman" w:hAnsiTheme="minorHAnsi" w:cstheme="minorHAnsi"/>
          <w:iCs/>
          <w:sz w:val="24"/>
          <w:szCs w:val="24"/>
          <w:highlight w:val="white"/>
        </w:rPr>
        <w:t>future portfolio.</w:t>
      </w:r>
    </w:p>
    <w:p w14:paraId="7ED678FC" w14:textId="32A95D56" w:rsidR="008D5104" w:rsidRPr="00D928C0" w:rsidRDefault="000871EF" w:rsidP="00D928C0">
      <w:pPr>
        <w:numPr>
          <w:ilvl w:val="0"/>
          <w:numId w:val="2"/>
        </w:numPr>
        <w:spacing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highlight w:val="white"/>
        </w:rPr>
      </w:pPr>
      <w:r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Meetings </w:t>
      </w:r>
      <w:r w:rsidR="00C76E07">
        <w:rPr>
          <w:rFonts w:asciiTheme="minorHAnsi" w:eastAsia="Times New Roman" w:hAnsiTheme="minorHAnsi" w:cstheme="minorHAnsi"/>
          <w:sz w:val="24"/>
          <w:szCs w:val="24"/>
          <w:highlight w:val="white"/>
        </w:rPr>
        <w:t>with P</w:t>
      </w:r>
      <w:r w:rsidR="00EA51E0">
        <w:rPr>
          <w:rFonts w:asciiTheme="minorHAnsi" w:eastAsia="Times New Roman" w:hAnsiTheme="minorHAnsi" w:cstheme="minorHAnsi"/>
          <w:sz w:val="24"/>
          <w:szCs w:val="24"/>
          <w:highlight w:val="white"/>
        </w:rPr>
        <w:t>roject Reach</w:t>
      </w:r>
      <w:r w:rsidR="00C76E07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 coach</w:t>
      </w:r>
      <w:r w:rsidR="00EA51E0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:  </w:t>
      </w:r>
      <w:r w:rsidR="00993289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Project Reach </w:t>
      </w:r>
      <w:r w:rsidR="00EA51E0">
        <w:rPr>
          <w:rFonts w:asciiTheme="minorHAnsi" w:eastAsia="Times New Roman" w:hAnsiTheme="minorHAnsi" w:cstheme="minorHAnsi"/>
          <w:sz w:val="24"/>
          <w:szCs w:val="24"/>
          <w:highlight w:val="white"/>
        </w:rPr>
        <w:t>Illinois DeafBlind Services</w:t>
      </w:r>
      <w:r w:rsidR="00087303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 will provide meetings </w:t>
      </w:r>
      <w:r w:rsidR="00E25741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(face to face and distance) </w:t>
      </w:r>
      <w:r w:rsidR="00F91BA5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with the candidate, </w:t>
      </w:r>
      <w:r w:rsidR="00E25741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as well as </w:t>
      </w:r>
      <w:r w:rsidR="00AB1D5E">
        <w:rPr>
          <w:rFonts w:asciiTheme="minorHAnsi" w:eastAsia="Times New Roman" w:hAnsiTheme="minorHAnsi" w:cstheme="minorHAnsi"/>
          <w:sz w:val="24"/>
          <w:szCs w:val="24"/>
          <w:highlight w:val="white"/>
        </w:rPr>
        <w:t>coaching and consultation</w:t>
      </w:r>
      <w:r w:rsidR="002A60A5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 in the intervener </w:t>
      </w:r>
      <w:r w:rsidR="003F7DB7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candidate’s </w:t>
      </w:r>
      <w:r w:rsidR="008E6199">
        <w:rPr>
          <w:rFonts w:asciiTheme="minorHAnsi" w:eastAsia="Times New Roman" w:hAnsiTheme="minorHAnsi" w:cstheme="minorHAnsi"/>
          <w:sz w:val="24"/>
          <w:szCs w:val="24"/>
          <w:highlight w:val="white"/>
        </w:rPr>
        <w:t>classroom</w:t>
      </w:r>
      <w:r w:rsidR="00DB2B40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 </w:t>
      </w:r>
      <w:r w:rsidR="003F7DB7">
        <w:rPr>
          <w:rFonts w:asciiTheme="minorHAnsi" w:eastAsia="Times New Roman" w:hAnsiTheme="minorHAnsi" w:cstheme="minorHAnsi"/>
          <w:sz w:val="24"/>
          <w:szCs w:val="24"/>
          <w:highlight w:val="white"/>
        </w:rPr>
        <w:t>(a minimum of three observations to document skill acquisition</w:t>
      </w:r>
      <w:r w:rsidR="0035549E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 and alignment with CEC standards).</w:t>
      </w:r>
    </w:p>
    <w:p w14:paraId="7ED678FD" w14:textId="3946A102" w:rsidR="008D5104" w:rsidRPr="00251146" w:rsidRDefault="005D426E" w:rsidP="00251146">
      <w:pPr>
        <w:numPr>
          <w:ilvl w:val="0"/>
          <w:numId w:val="2"/>
        </w:numPr>
        <w:spacing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highlight w:val="white"/>
        </w:rPr>
      </w:pPr>
      <w:r>
        <w:rPr>
          <w:rFonts w:asciiTheme="minorHAnsi" w:eastAsia="Times New Roman" w:hAnsiTheme="minorHAnsi" w:cstheme="minorHAnsi"/>
          <w:sz w:val="24"/>
          <w:szCs w:val="24"/>
          <w:highlight w:val="white"/>
        </w:rPr>
        <w:t>Portfolio s</w:t>
      </w:r>
      <w:r w:rsidR="00C92F62" w:rsidRPr="00D928C0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upport from </w:t>
      </w:r>
      <w:r w:rsidR="0080195E">
        <w:rPr>
          <w:rFonts w:asciiTheme="minorHAnsi" w:eastAsia="Times New Roman" w:hAnsiTheme="minorHAnsi" w:cstheme="minorHAnsi"/>
          <w:sz w:val="24"/>
          <w:szCs w:val="24"/>
          <w:highlight w:val="white"/>
        </w:rPr>
        <w:t>Project Reach</w:t>
      </w:r>
      <w:r w:rsidR="006E1782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: </w:t>
      </w:r>
      <w:r w:rsidR="00C92F62" w:rsidRPr="00D928C0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When training is completed, </w:t>
      </w:r>
      <w:r w:rsidR="00690A97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Project Reach will </w:t>
      </w:r>
      <w:r w:rsidR="000C4050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mentor </w:t>
      </w:r>
      <w:r w:rsidR="00211D3B">
        <w:rPr>
          <w:rFonts w:asciiTheme="minorHAnsi" w:eastAsia="Times New Roman" w:hAnsiTheme="minorHAnsi" w:cstheme="minorHAnsi"/>
          <w:sz w:val="24"/>
          <w:szCs w:val="24"/>
          <w:highlight w:val="white"/>
        </w:rPr>
        <w:t>the intervener candidate</w:t>
      </w:r>
      <w:r w:rsidR="002474B7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s and they </w:t>
      </w:r>
      <w:r w:rsidR="00C92F62" w:rsidRPr="00D928C0">
        <w:rPr>
          <w:rFonts w:asciiTheme="minorHAnsi" w:eastAsia="Times New Roman" w:hAnsiTheme="minorHAnsi" w:cstheme="minorHAnsi"/>
          <w:sz w:val="24"/>
          <w:szCs w:val="24"/>
          <w:highlight w:val="white"/>
        </w:rPr>
        <w:t>develop a</w:t>
      </w:r>
      <w:r w:rsidR="002E098C">
        <w:rPr>
          <w:rFonts w:asciiTheme="minorHAnsi" w:eastAsia="Times New Roman" w:hAnsiTheme="minorHAnsi" w:cstheme="minorHAnsi"/>
          <w:sz w:val="24"/>
          <w:szCs w:val="24"/>
          <w:highlight w:val="white"/>
        </w:rPr>
        <w:t>n online</w:t>
      </w:r>
      <w:r w:rsidR="004326AB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 </w:t>
      </w:r>
      <w:r w:rsidR="00C92F62" w:rsidRPr="00D928C0">
        <w:rPr>
          <w:rFonts w:asciiTheme="minorHAnsi" w:eastAsia="Times New Roman" w:hAnsiTheme="minorHAnsi" w:cstheme="minorHAnsi"/>
          <w:sz w:val="24"/>
          <w:szCs w:val="24"/>
          <w:highlight w:val="white"/>
        </w:rPr>
        <w:t>portfolio</w:t>
      </w:r>
      <w:r w:rsidR="004326AB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 using the </w:t>
      </w:r>
      <w:r w:rsidR="000057CB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National Intervener Certification </w:t>
      </w:r>
      <w:r w:rsidR="00FD5D05">
        <w:rPr>
          <w:rFonts w:asciiTheme="minorHAnsi" w:eastAsia="Times New Roman" w:hAnsiTheme="minorHAnsi" w:cstheme="minorHAnsi"/>
          <w:sz w:val="24"/>
          <w:szCs w:val="24"/>
          <w:highlight w:val="white"/>
        </w:rPr>
        <w:t>E-Portfolio System</w:t>
      </w:r>
      <w:r w:rsidR="00040C06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. </w:t>
      </w:r>
      <w:r w:rsidR="00251146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 </w:t>
      </w:r>
      <w:r w:rsidR="003C2CD3">
        <w:rPr>
          <w:rFonts w:asciiTheme="minorHAnsi" w:eastAsia="Times New Roman" w:hAnsiTheme="minorHAnsi" w:cstheme="minorHAnsi"/>
          <w:sz w:val="24"/>
          <w:szCs w:val="24"/>
          <w:highlight w:val="white"/>
        </w:rPr>
        <w:t>Opening a portfolio account currently costs $75</w:t>
      </w:r>
      <w:r w:rsidR="00EE2E52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.  The </w:t>
      </w:r>
      <w:r w:rsidR="002E68EE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portfolio system is open to the candidate for one year, but with mentoring it is anticipated that candidates can complete a portfolio within </w:t>
      </w:r>
      <w:r w:rsidR="001000AD">
        <w:rPr>
          <w:rFonts w:asciiTheme="minorHAnsi" w:eastAsia="Times New Roman" w:hAnsiTheme="minorHAnsi" w:cstheme="minorHAnsi"/>
          <w:sz w:val="24"/>
          <w:szCs w:val="24"/>
          <w:highlight w:val="white"/>
        </w:rPr>
        <w:t>four to six months because some artifacts have already been collected during training.</w:t>
      </w:r>
    </w:p>
    <w:p w14:paraId="14678C5C" w14:textId="225A15FD" w:rsidR="0080195E" w:rsidRPr="007445E3" w:rsidRDefault="00337CD1" w:rsidP="003B201B">
      <w:pPr>
        <w:numPr>
          <w:ilvl w:val="0"/>
          <w:numId w:val="2"/>
        </w:numPr>
        <w:spacing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highlight w:val="white"/>
        </w:rPr>
      </w:pPr>
      <w:r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Support during approval:  </w:t>
      </w:r>
      <w:r w:rsidR="0080195E">
        <w:rPr>
          <w:rFonts w:asciiTheme="minorHAnsi" w:eastAsia="Times New Roman" w:hAnsiTheme="minorHAnsi" w:cstheme="minorHAnsi"/>
          <w:sz w:val="24"/>
          <w:szCs w:val="24"/>
          <w:highlight w:val="white"/>
        </w:rPr>
        <w:t>After certification</w:t>
      </w:r>
      <w:r w:rsidR="004C294B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 is obtained</w:t>
      </w:r>
      <w:r w:rsidR="0080195E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, Project Reach </w:t>
      </w:r>
      <w:r w:rsidR="004C294B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will </w:t>
      </w:r>
      <w:r w:rsidR="00D83E8F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help intervener candidates </w:t>
      </w:r>
      <w:r w:rsidR="0080195E">
        <w:rPr>
          <w:rFonts w:asciiTheme="minorHAnsi" w:eastAsia="Times New Roman" w:hAnsiTheme="minorHAnsi" w:cstheme="minorHAnsi"/>
          <w:sz w:val="24"/>
          <w:szCs w:val="24"/>
          <w:highlight w:val="white"/>
        </w:rPr>
        <w:t>complete the Illinois State Board of Education Intervener approval process.</w:t>
      </w:r>
      <w:r w:rsidR="00D83E8F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  </w:t>
      </w:r>
      <w:r w:rsidR="008E69B6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ONCE APPROVED, </w:t>
      </w:r>
      <w:r w:rsidR="00FA1F4A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THEY CAN PROVIDE INTERVENTION AS A RELATED SERVICE IN ILLINOIS.  </w:t>
      </w:r>
      <w:r w:rsidR="007445E3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  </w:t>
      </w:r>
      <w:r w:rsidR="00FA1F4A" w:rsidRPr="007445E3">
        <w:rPr>
          <w:rFonts w:asciiTheme="minorHAnsi" w:eastAsia="Times New Roman" w:hAnsiTheme="minorHAnsi" w:cstheme="minorHAnsi"/>
          <w:sz w:val="24"/>
          <w:szCs w:val="24"/>
          <w:highlight w:val="white"/>
        </w:rPr>
        <w:t>THE ENTIRE PROCESS CAN TAKE 1</w:t>
      </w:r>
      <w:r w:rsidR="002969F8" w:rsidRPr="007445E3">
        <w:rPr>
          <w:rFonts w:asciiTheme="minorHAnsi" w:eastAsia="Times New Roman" w:hAnsiTheme="minorHAnsi" w:cstheme="minorHAnsi"/>
          <w:sz w:val="24"/>
          <w:szCs w:val="24"/>
          <w:highlight w:val="white"/>
        </w:rPr>
        <w:t>8</w:t>
      </w:r>
      <w:r w:rsidR="00FA1F4A" w:rsidRPr="007445E3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 – </w:t>
      </w:r>
      <w:r w:rsidR="002969F8" w:rsidRPr="007445E3">
        <w:rPr>
          <w:rFonts w:asciiTheme="minorHAnsi" w:eastAsia="Times New Roman" w:hAnsiTheme="minorHAnsi" w:cstheme="minorHAnsi"/>
          <w:sz w:val="24"/>
          <w:szCs w:val="24"/>
          <w:highlight w:val="white"/>
        </w:rPr>
        <w:t>24</w:t>
      </w:r>
      <w:r w:rsidR="00FA1F4A" w:rsidRPr="007445E3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 MONTHS.</w:t>
      </w:r>
    </w:p>
    <w:p w14:paraId="6C98D628" w14:textId="60E45315" w:rsidR="002969F8" w:rsidRDefault="00AD5A93" w:rsidP="009A37B2">
      <w:pPr>
        <w:spacing w:before="120" w:after="240" w:line="240" w:lineRule="auto"/>
        <w:rPr>
          <w:rFonts w:asciiTheme="minorHAnsi" w:eastAsia="Times New Roman" w:hAnsiTheme="minorHAnsi" w:cstheme="minorHAnsi"/>
          <w:sz w:val="24"/>
          <w:szCs w:val="24"/>
          <w:highlight w:val="white"/>
        </w:rPr>
      </w:pPr>
      <w:r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Please see the </w:t>
      </w:r>
      <w:r w:rsidR="00BF1179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sample </w:t>
      </w:r>
      <w:r w:rsidR="005B4CB3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Training Syllabus </w:t>
      </w:r>
      <w:r w:rsidR="00070A43">
        <w:rPr>
          <w:rFonts w:asciiTheme="minorHAnsi" w:eastAsia="Times New Roman" w:hAnsiTheme="minorHAnsi" w:cstheme="minorHAnsi"/>
          <w:sz w:val="24"/>
          <w:szCs w:val="24"/>
          <w:highlight w:val="white"/>
        </w:rPr>
        <w:t>below</w:t>
      </w:r>
      <w:r w:rsidR="00D45B0E">
        <w:rPr>
          <w:rFonts w:asciiTheme="minorHAnsi" w:eastAsia="Times New Roman" w:hAnsiTheme="minorHAnsi" w:cstheme="minorHAnsi"/>
          <w:sz w:val="24"/>
          <w:szCs w:val="24"/>
          <w:highlight w:val="white"/>
        </w:rPr>
        <w:t>.</w:t>
      </w:r>
    </w:p>
    <w:p w14:paraId="662864CE" w14:textId="625CD648" w:rsidR="00410543" w:rsidRDefault="00D45B0E" w:rsidP="009A37B2">
      <w:pPr>
        <w:spacing w:before="120" w:after="240" w:line="240" w:lineRule="auto"/>
        <w:rPr>
          <w:rFonts w:asciiTheme="minorHAnsi" w:eastAsia="Times New Roman" w:hAnsiTheme="minorHAnsi" w:cstheme="minorHAnsi"/>
          <w:sz w:val="24"/>
          <w:szCs w:val="24"/>
          <w:highlight w:val="white"/>
        </w:rPr>
      </w:pPr>
      <w:r>
        <w:rPr>
          <w:rFonts w:asciiTheme="minorHAnsi" w:eastAsia="Times New Roman" w:hAnsiTheme="minorHAnsi" w:cstheme="minorHAnsi"/>
          <w:sz w:val="24"/>
          <w:szCs w:val="24"/>
          <w:highlight w:val="white"/>
        </w:rPr>
        <w:lastRenderedPageBreak/>
        <w:t xml:space="preserve">Project Reach Intervener Candidate Sample Training </w:t>
      </w:r>
      <w:r w:rsidR="00F74441">
        <w:rPr>
          <w:rFonts w:asciiTheme="minorHAnsi" w:eastAsia="Times New Roman" w:hAnsiTheme="minorHAnsi" w:cstheme="minorHAnsi"/>
          <w:sz w:val="24"/>
          <w:szCs w:val="24"/>
          <w:highlight w:val="white"/>
        </w:rPr>
        <w:t>Program</w:t>
      </w:r>
      <w:r w:rsidR="00974142"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 Syllabus.  </w:t>
      </w:r>
    </w:p>
    <w:p w14:paraId="619009A6" w14:textId="5D12E9CD" w:rsidR="00CD4B77" w:rsidRDefault="00E530BA" w:rsidP="009A37B2">
      <w:pPr>
        <w:spacing w:before="120" w:after="240" w:line="240" w:lineRule="auto"/>
        <w:rPr>
          <w:rFonts w:asciiTheme="minorHAnsi" w:eastAsia="Times New Roman" w:hAnsiTheme="minorHAnsi" w:cstheme="minorHAnsi"/>
          <w:sz w:val="24"/>
          <w:szCs w:val="24"/>
          <w:highlight w:val="white"/>
        </w:rPr>
      </w:pPr>
      <w:r>
        <w:rPr>
          <w:rFonts w:asciiTheme="minorHAnsi" w:eastAsia="Times New Roman" w:hAnsiTheme="minorHAnsi" w:cstheme="minorHAnsi"/>
          <w:sz w:val="24"/>
          <w:szCs w:val="24"/>
          <w:highlight w:val="white"/>
        </w:rPr>
        <w:t xml:space="preserve">Flex is allowed for months with </w:t>
      </w:r>
      <w:r w:rsidR="00562CD9">
        <w:rPr>
          <w:rFonts w:asciiTheme="minorHAnsi" w:eastAsia="Times New Roman" w:hAnsiTheme="minorHAnsi" w:cstheme="minorHAnsi"/>
          <w:sz w:val="24"/>
          <w:szCs w:val="24"/>
          <w:highlight w:val="white"/>
        </w:rPr>
        <w:t>holiday</w:t>
      </w:r>
      <w:r w:rsidR="008524ED">
        <w:rPr>
          <w:rFonts w:asciiTheme="minorHAnsi" w:eastAsia="Times New Roman" w:hAnsiTheme="minorHAnsi" w:cstheme="minorHAnsi"/>
          <w:sz w:val="24"/>
          <w:szCs w:val="24"/>
          <w:highlight w:val="white"/>
        </w:rPr>
        <w:t>/vacation weeks/</w:t>
      </w:r>
    </w:p>
    <w:tbl>
      <w:tblPr>
        <w:tblStyle w:val="TableGrid"/>
        <w:tblW w:w="13920" w:type="dxa"/>
        <w:tblLook w:val="04A0" w:firstRow="1" w:lastRow="0" w:firstColumn="1" w:lastColumn="0" w:noHBand="0" w:noVBand="1"/>
      </w:tblPr>
      <w:tblGrid>
        <w:gridCol w:w="1081"/>
        <w:gridCol w:w="3367"/>
        <w:gridCol w:w="2412"/>
        <w:gridCol w:w="1964"/>
        <w:gridCol w:w="2401"/>
        <w:gridCol w:w="2695"/>
      </w:tblGrid>
      <w:tr w:rsidR="00307360" w14:paraId="1FB80E92" w14:textId="4F5ACB9C" w:rsidTr="00E10CB9">
        <w:trPr>
          <w:trHeight w:val="592"/>
        </w:trPr>
        <w:tc>
          <w:tcPr>
            <w:tcW w:w="1081" w:type="dxa"/>
          </w:tcPr>
          <w:p w14:paraId="41BEBAF3" w14:textId="0435D828" w:rsidR="00307360" w:rsidRDefault="00307360" w:rsidP="006D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MONTH</w:t>
            </w:r>
          </w:p>
        </w:tc>
        <w:tc>
          <w:tcPr>
            <w:tcW w:w="3367" w:type="dxa"/>
          </w:tcPr>
          <w:p w14:paraId="659697E6" w14:textId="77777777" w:rsidR="00307360" w:rsidRPr="00951433" w:rsidRDefault="00307360" w:rsidP="006D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 w:rsidRPr="00951433"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ONLINE</w:t>
            </w:r>
          </w:p>
          <w:p w14:paraId="4D16CCAD" w14:textId="14AC845B" w:rsidR="00307360" w:rsidRPr="00951433" w:rsidRDefault="00307360" w:rsidP="006D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 w:rsidRPr="00951433"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CONTENT</w:t>
            </w:r>
          </w:p>
        </w:tc>
        <w:tc>
          <w:tcPr>
            <w:tcW w:w="2412" w:type="dxa"/>
          </w:tcPr>
          <w:p w14:paraId="7EB6DEDD" w14:textId="51C3D20B" w:rsidR="00307360" w:rsidRDefault="00776184" w:rsidP="006D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MEETINGS</w:t>
            </w:r>
          </w:p>
        </w:tc>
        <w:tc>
          <w:tcPr>
            <w:tcW w:w="1964" w:type="dxa"/>
          </w:tcPr>
          <w:p w14:paraId="4890B234" w14:textId="0B6BC9F3" w:rsidR="00307360" w:rsidRDefault="00307360" w:rsidP="006D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NICE PORTFOLIO</w:t>
            </w:r>
          </w:p>
        </w:tc>
        <w:tc>
          <w:tcPr>
            <w:tcW w:w="2401" w:type="dxa"/>
          </w:tcPr>
          <w:p w14:paraId="721160B6" w14:textId="550F2B12" w:rsidR="00307360" w:rsidRDefault="00307360" w:rsidP="006D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IL APPROVAL</w:t>
            </w:r>
          </w:p>
        </w:tc>
        <w:tc>
          <w:tcPr>
            <w:tcW w:w="2695" w:type="dxa"/>
          </w:tcPr>
          <w:p w14:paraId="6941FD08" w14:textId="3AD929B6" w:rsidR="00307360" w:rsidRDefault="00307360" w:rsidP="006D0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OTHER</w:t>
            </w:r>
          </w:p>
        </w:tc>
      </w:tr>
      <w:tr w:rsidR="00307360" w14:paraId="533E9B82" w14:textId="55612CB0" w:rsidTr="00E10CB9">
        <w:trPr>
          <w:trHeight w:val="3303"/>
        </w:trPr>
        <w:tc>
          <w:tcPr>
            <w:tcW w:w="1081" w:type="dxa"/>
          </w:tcPr>
          <w:p w14:paraId="7313B29B" w14:textId="7B1A014A" w:rsidR="00307360" w:rsidRDefault="00307360" w:rsidP="009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367" w:type="dxa"/>
          </w:tcPr>
          <w:p w14:paraId="6BD0D749" w14:textId="2445EFB8" w:rsidR="001B3695" w:rsidRPr="002112FC" w:rsidRDefault="001B3695" w:rsidP="00A71651">
            <w:pPr>
              <w:pStyle w:val="Heading3"/>
              <w:shd w:val="clear" w:color="auto" w:fill="FFFFFF"/>
              <w:spacing w:after="180" w:line="312" w:lineRule="atLeast"/>
              <w:outlineLvl w:val="2"/>
              <w:rPr>
                <w:rFonts w:asciiTheme="minorHAnsi" w:eastAsia="Times New Roman" w:hAnsiTheme="minorHAnsi" w:cstheme="minorHAnsi"/>
                <w:b w:val="0"/>
                <w:bCs/>
                <w:color w:val="auto"/>
                <w:highlight w:val="white"/>
              </w:rPr>
            </w:pPr>
            <w:r w:rsidRPr="002112FC">
              <w:rPr>
                <w:rFonts w:asciiTheme="minorHAnsi" w:eastAsia="Times New Roman" w:hAnsiTheme="minorHAnsi" w:cstheme="minorHAnsi"/>
                <w:b w:val="0"/>
                <w:bCs/>
                <w:color w:val="auto"/>
                <w:highlight w:val="white"/>
              </w:rPr>
              <w:t>OHOA Welcome and Orientation</w:t>
            </w:r>
          </w:p>
          <w:p w14:paraId="55B7CDA8" w14:textId="3615CB06" w:rsidR="00307360" w:rsidRPr="002112FC" w:rsidRDefault="003F335B" w:rsidP="00A71651">
            <w:pPr>
              <w:pStyle w:val="Heading3"/>
              <w:shd w:val="clear" w:color="auto" w:fill="FFFFFF"/>
              <w:spacing w:after="180" w:line="312" w:lineRule="atLeast"/>
              <w:outlineLvl w:val="2"/>
              <w:rPr>
                <w:rFonts w:asciiTheme="minorHAnsi" w:eastAsia="Times New Roman" w:hAnsiTheme="minorHAnsi" w:cstheme="minorHAnsi"/>
                <w:b w:val="0"/>
                <w:bCs/>
                <w:color w:val="auto"/>
                <w:highlight w:val="white"/>
              </w:rPr>
            </w:pPr>
            <w:r w:rsidRPr="002112FC">
              <w:rPr>
                <w:rFonts w:asciiTheme="minorHAnsi" w:hAnsiTheme="minorHAnsi" w:cstheme="minorHAnsi"/>
                <w:b w:val="0"/>
                <w:bCs/>
                <w:color w:val="auto"/>
              </w:rPr>
              <w:t>Module 1: Overview of Deaf-Blindness and Instructional Strategies</w:t>
            </w:r>
          </w:p>
        </w:tc>
        <w:tc>
          <w:tcPr>
            <w:tcW w:w="2412" w:type="dxa"/>
          </w:tcPr>
          <w:p w14:paraId="571599EE" w14:textId="77A374CA" w:rsidR="00307360" w:rsidRDefault="005B3C99" w:rsidP="009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Introductory</w:t>
            </w:r>
            <w:r w:rsidR="006B7F2C"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 xml:space="preserve"> </w:t>
            </w:r>
            <w:r w:rsidR="0047410B"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 xml:space="preserve">online </w:t>
            </w:r>
            <w:r w:rsidR="00FE2EF3"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meeting</w:t>
            </w:r>
            <w:r w:rsidR="00016FED"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:</w:t>
            </w:r>
            <w:r w:rsidR="002B7B0C"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 xml:space="preserve">  Discuss </w:t>
            </w:r>
            <w:r w:rsidR="00977FFB"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 xml:space="preserve">the modules, </w:t>
            </w:r>
            <w:r w:rsidR="00716222"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answer overall questions</w:t>
            </w:r>
          </w:p>
          <w:p w14:paraId="07598EDC" w14:textId="72BF2C54" w:rsidR="006F3C40" w:rsidRDefault="006F3C40" w:rsidP="009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BASELINE OBSERVATION VISIT</w:t>
            </w:r>
          </w:p>
        </w:tc>
        <w:tc>
          <w:tcPr>
            <w:tcW w:w="1964" w:type="dxa"/>
          </w:tcPr>
          <w:p w14:paraId="375811D7" w14:textId="0E15F804" w:rsidR="00307360" w:rsidRDefault="00D121B9" w:rsidP="009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Discuss CEC Standards</w:t>
            </w:r>
          </w:p>
          <w:p w14:paraId="11CA45D2" w14:textId="1F609283" w:rsidR="006F3C40" w:rsidRDefault="00A83D73" w:rsidP="009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File observation report to  consider including in portfolio</w:t>
            </w:r>
          </w:p>
        </w:tc>
        <w:tc>
          <w:tcPr>
            <w:tcW w:w="2401" w:type="dxa"/>
          </w:tcPr>
          <w:p w14:paraId="17E55019" w14:textId="03B1E8B1" w:rsidR="00307360" w:rsidRDefault="00F00B34" w:rsidP="009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NA</w:t>
            </w:r>
          </w:p>
        </w:tc>
        <w:tc>
          <w:tcPr>
            <w:tcW w:w="2695" w:type="dxa"/>
          </w:tcPr>
          <w:p w14:paraId="0BFC41FE" w14:textId="4C9FE01C" w:rsidR="00307360" w:rsidRDefault="00F34A36" w:rsidP="009A3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 xml:space="preserve">OHOA Module host and </w:t>
            </w:r>
            <w:r w:rsidR="00B74707"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coach may not be the same person, but the two people will be in close communication.</w:t>
            </w:r>
            <w:r w:rsidR="00245E2D"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 xml:space="preserve">  </w:t>
            </w:r>
            <w:r w:rsidR="001A5E7E"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DURING ALL MODULES, FILE HOMEWORK PRODUCTS TO CONSIDER INCLUDING IN PORTFOLIO</w:t>
            </w:r>
          </w:p>
        </w:tc>
      </w:tr>
      <w:tr w:rsidR="00516BF8" w14:paraId="1DB38B74" w14:textId="77777777" w:rsidTr="00E10CB9">
        <w:trPr>
          <w:trHeight w:val="1536"/>
        </w:trPr>
        <w:tc>
          <w:tcPr>
            <w:tcW w:w="1081" w:type="dxa"/>
          </w:tcPr>
          <w:p w14:paraId="2164D0EA" w14:textId="0BF9AFF8" w:rsidR="00516BF8" w:rsidRDefault="00516BF8" w:rsidP="00516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367" w:type="dxa"/>
          </w:tcPr>
          <w:p w14:paraId="757038A8" w14:textId="77777777" w:rsidR="00EB3712" w:rsidRPr="002112FC" w:rsidRDefault="00EB3712" w:rsidP="00EB3712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2112FC">
              <w:rPr>
                <w:rFonts w:asciiTheme="minorHAnsi" w:hAnsiTheme="minorHAnsi" w:cstheme="minorHAnsi"/>
                <w:bCs/>
                <w:color w:val="auto"/>
              </w:rPr>
              <w:t>Module 2:  The Sensory System, The Brain, and Learning</w:t>
            </w:r>
          </w:p>
          <w:p w14:paraId="33AF7707" w14:textId="1664EFDA" w:rsidR="00516BF8" w:rsidRPr="002112FC" w:rsidRDefault="005129F0" w:rsidP="00516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highlight w:val="white"/>
              </w:rPr>
            </w:pPr>
            <w:r w:rsidRPr="002112FC">
              <w:rPr>
                <w:rFonts w:asciiTheme="minorHAnsi" w:hAnsiTheme="minorHAnsi" w:cstheme="minorHAnsi"/>
                <w:bCs/>
                <w:color w:val="auto"/>
              </w:rPr>
              <w:t>Module 3: The Role of Interveners in Educational Settings</w:t>
            </w:r>
            <w:r w:rsidR="00516BF8" w:rsidRPr="002112FC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412" w:type="dxa"/>
          </w:tcPr>
          <w:p w14:paraId="6D760F19" w14:textId="56679C84" w:rsidR="00516BF8" w:rsidRDefault="00A91BBF" w:rsidP="00516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Coach/Mentor available by phone/web</w:t>
            </w:r>
            <w:r w:rsidR="00773ACE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 xml:space="preserve"> between </w:t>
            </w:r>
            <w:r w:rsidR="008532EA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 xml:space="preserve">face-to-face </w:t>
            </w:r>
            <w:r w:rsidR="00773ACE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visits</w:t>
            </w:r>
          </w:p>
        </w:tc>
        <w:tc>
          <w:tcPr>
            <w:tcW w:w="1964" w:type="dxa"/>
          </w:tcPr>
          <w:p w14:paraId="457DF8BA" w14:textId="77777777" w:rsidR="00516BF8" w:rsidRDefault="00AF789A" w:rsidP="00516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NA</w:t>
            </w:r>
          </w:p>
          <w:p w14:paraId="652E1DD4" w14:textId="42B16294" w:rsidR="00AF789A" w:rsidRDefault="00AF789A" w:rsidP="00516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2401" w:type="dxa"/>
          </w:tcPr>
          <w:p w14:paraId="353B2FA6" w14:textId="3C2C0200" w:rsidR="00516BF8" w:rsidRDefault="00516BF8" w:rsidP="00516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NA</w:t>
            </w:r>
          </w:p>
        </w:tc>
        <w:tc>
          <w:tcPr>
            <w:tcW w:w="2695" w:type="dxa"/>
          </w:tcPr>
          <w:p w14:paraId="3A9FC0C8" w14:textId="313330E5" w:rsidR="00516BF8" w:rsidRDefault="00516BF8" w:rsidP="00516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516BF8" w14:paraId="67915588" w14:textId="5CB9D189" w:rsidTr="00E10CB9">
        <w:trPr>
          <w:trHeight w:val="1184"/>
        </w:trPr>
        <w:tc>
          <w:tcPr>
            <w:tcW w:w="1081" w:type="dxa"/>
          </w:tcPr>
          <w:p w14:paraId="23E0AE8F" w14:textId="79EB18C8" w:rsidR="00516BF8" w:rsidRDefault="00516BF8" w:rsidP="00516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367" w:type="dxa"/>
          </w:tcPr>
          <w:p w14:paraId="7D955FBD" w14:textId="226A7CAF" w:rsidR="00516BF8" w:rsidRPr="002112FC" w:rsidRDefault="001D7007" w:rsidP="00516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highlight w:val="white"/>
              </w:rPr>
            </w:pPr>
            <w:r w:rsidRPr="002112FC">
              <w:rPr>
                <w:rFonts w:asciiTheme="minorHAnsi" w:hAnsiTheme="minorHAnsi" w:cstheme="minorHAnsi"/>
                <w:bCs/>
                <w:color w:val="auto"/>
              </w:rPr>
              <w:t>Module 4:  Building Trusted Relationships and Positive Self-Image</w:t>
            </w:r>
            <w:r w:rsidRPr="002112FC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412" w:type="dxa"/>
          </w:tcPr>
          <w:p w14:paraId="6686D3EA" w14:textId="7DD417A0" w:rsidR="00516BF8" w:rsidRDefault="00543619" w:rsidP="00516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9B4EBC" wp14:editId="3BA1E028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182245</wp:posOffset>
                      </wp:positionV>
                      <wp:extent cx="0" cy="819150"/>
                      <wp:effectExtent l="95250" t="0" r="57150" b="381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91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9D64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9.25pt;margin-top:14.35pt;width:0;height:6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64" w:type="dxa"/>
          </w:tcPr>
          <w:p w14:paraId="50DF5A19" w14:textId="77777777" w:rsidR="00516BF8" w:rsidRDefault="00516BF8" w:rsidP="00516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NA</w:t>
            </w:r>
          </w:p>
          <w:p w14:paraId="5D7C9465" w14:textId="24399A40" w:rsidR="00AF789A" w:rsidRDefault="00AF789A" w:rsidP="00516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2401" w:type="dxa"/>
          </w:tcPr>
          <w:p w14:paraId="0F55BF1C" w14:textId="3FE41A54" w:rsidR="00516BF8" w:rsidRDefault="00516BF8" w:rsidP="00516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NA</w:t>
            </w:r>
          </w:p>
        </w:tc>
        <w:tc>
          <w:tcPr>
            <w:tcW w:w="2695" w:type="dxa"/>
          </w:tcPr>
          <w:p w14:paraId="5FA8684F" w14:textId="1EF59FFB" w:rsidR="00516BF8" w:rsidRDefault="00516BF8" w:rsidP="00516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516BF8" w14:paraId="0C391B07" w14:textId="37B41A32" w:rsidTr="00E10CB9">
        <w:trPr>
          <w:trHeight w:val="953"/>
        </w:trPr>
        <w:tc>
          <w:tcPr>
            <w:tcW w:w="1081" w:type="dxa"/>
          </w:tcPr>
          <w:p w14:paraId="4D8B43BB" w14:textId="0A585729" w:rsidR="00516BF8" w:rsidRDefault="00516BF8" w:rsidP="00516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3367" w:type="dxa"/>
          </w:tcPr>
          <w:p w14:paraId="72B24A67" w14:textId="2959EEEE" w:rsidR="00516BF8" w:rsidRPr="00951433" w:rsidRDefault="006C632B" w:rsidP="00516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 w:rsidRPr="00951433">
              <w:rPr>
                <w:rFonts w:asciiTheme="minorHAnsi" w:hAnsiTheme="minorHAnsi" w:cstheme="minorHAnsi"/>
              </w:rPr>
              <w:t>Module 7:  Emergent Communication</w:t>
            </w:r>
          </w:p>
        </w:tc>
        <w:tc>
          <w:tcPr>
            <w:tcW w:w="2412" w:type="dxa"/>
          </w:tcPr>
          <w:p w14:paraId="3CDD39B8" w14:textId="77777777" w:rsidR="00516BF8" w:rsidRDefault="00516BF8" w:rsidP="00516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964" w:type="dxa"/>
          </w:tcPr>
          <w:p w14:paraId="0DFC1BB1" w14:textId="32E5C7B1" w:rsidR="00516BF8" w:rsidRDefault="00987CFA" w:rsidP="00516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NA</w:t>
            </w:r>
          </w:p>
        </w:tc>
        <w:tc>
          <w:tcPr>
            <w:tcW w:w="2401" w:type="dxa"/>
          </w:tcPr>
          <w:p w14:paraId="1BBF1298" w14:textId="1193EB17" w:rsidR="00516BF8" w:rsidRDefault="00516BF8" w:rsidP="00516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NA</w:t>
            </w:r>
          </w:p>
        </w:tc>
        <w:tc>
          <w:tcPr>
            <w:tcW w:w="2695" w:type="dxa"/>
          </w:tcPr>
          <w:p w14:paraId="135DCFA0" w14:textId="1414A681" w:rsidR="00516BF8" w:rsidRDefault="00516BF8" w:rsidP="00516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516BF8" w14:paraId="2C9DF107" w14:textId="77777777" w:rsidTr="00E10CB9">
        <w:trPr>
          <w:trHeight w:val="1827"/>
        </w:trPr>
        <w:tc>
          <w:tcPr>
            <w:tcW w:w="1081" w:type="dxa"/>
          </w:tcPr>
          <w:p w14:paraId="6428EE04" w14:textId="7A146668" w:rsidR="00516BF8" w:rsidRDefault="00516BF8" w:rsidP="00516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lastRenderedPageBreak/>
              <w:t>5</w:t>
            </w:r>
          </w:p>
        </w:tc>
        <w:tc>
          <w:tcPr>
            <w:tcW w:w="3367" w:type="dxa"/>
          </w:tcPr>
          <w:p w14:paraId="11400684" w14:textId="7E4AB506" w:rsidR="00516BF8" w:rsidRPr="00951433" w:rsidRDefault="00516BF8" w:rsidP="00516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 w:rsidRPr="00951433"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Fifth Module – Emergent Communication</w:t>
            </w:r>
          </w:p>
        </w:tc>
        <w:tc>
          <w:tcPr>
            <w:tcW w:w="2412" w:type="dxa"/>
          </w:tcPr>
          <w:p w14:paraId="6A898E8A" w14:textId="02BB2EE8" w:rsidR="00A83D73" w:rsidRDefault="00A83D73" w:rsidP="00A83D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MIDPOINT OBSERVATION VISIT</w:t>
            </w:r>
          </w:p>
          <w:p w14:paraId="6046C17B" w14:textId="620324FD" w:rsidR="00516BF8" w:rsidRDefault="00A83D73" w:rsidP="00516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2E2E28" wp14:editId="643F7718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215900</wp:posOffset>
                      </wp:positionV>
                      <wp:extent cx="0" cy="819150"/>
                      <wp:effectExtent l="95250" t="0" r="57150" b="381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91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425A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52.25pt;margin-top:17pt;width:0;height:6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64" w:type="dxa"/>
          </w:tcPr>
          <w:p w14:paraId="1579691F" w14:textId="2A1F98C4" w:rsidR="00516BF8" w:rsidRDefault="00A83D73" w:rsidP="00516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File observation report to  consider including in portfolio</w:t>
            </w:r>
          </w:p>
        </w:tc>
        <w:tc>
          <w:tcPr>
            <w:tcW w:w="2401" w:type="dxa"/>
          </w:tcPr>
          <w:p w14:paraId="6DC29124" w14:textId="2DB19F77" w:rsidR="00516BF8" w:rsidRDefault="00516BF8" w:rsidP="00516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NA</w:t>
            </w:r>
          </w:p>
        </w:tc>
        <w:tc>
          <w:tcPr>
            <w:tcW w:w="2695" w:type="dxa"/>
          </w:tcPr>
          <w:p w14:paraId="5C470BD6" w14:textId="77777777" w:rsidR="00516BF8" w:rsidRDefault="00516BF8" w:rsidP="00516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516BF8" w14:paraId="3FD6CBA8" w14:textId="7F0174D3" w:rsidTr="00E10CB9">
        <w:trPr>
          <w:trHeight w:val="1837"/>
        </w:trPr>
        <w:tc>
          <w:tcPr>
            <w:tcW w:w="1081" w:type="dxa"/>
          </w:tcPr>
          <w:p w14:paraId="05CE8BCD" w14:textId="325BB674" w:rsidR="00516BF8" w:rsidRDefault="00516BF8" w:rsidP="00516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3367" w:type="dxa"/>
          </w:tcPr>
          <w:p w14:paraId="30C761A9" w14:textId="77777777" w:rsidR="00516BF8" w:rsidRPr="00951433" w:rsidRDefault="00D90859" w:rsidP="00516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 w:rsidRPr="00951433">
              <w:rPr>
                <w:rFonts w:asciiTheme="minorHAnsi" w:hAnsiTheme="minorHAnsi" w:cstheme="minorHAnsi"/>
              </w:rPr>
              <w:t xml:space="preserve">Module 26: </w:t>
            </w:r>
            <w:r w:rsidRPr="00951433"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Touch for Connection and Communication</w:t>
            </w:r>
          </w:p>
          <w:p w14:paraId="5FD5EA0C" w14:textId="09692BD4" w:rsidR="00191F99" w:rsidRPr="00951433" w:rsidRDefault="00191F99" w:rsidP="00191F99">
            <w:pPr>
              <w:rPr>
                <w:rFonts w:asciiTheme="minorHAnsi" w:hAnsiTheme="minorHAnsi" w:cstheme="minorHAnsi"/>
              </w:rPr>
            </w:pPr>
            <w:r w:rsidRPr="00951433">
              <w:rPr>
                <w:rFonts w:asciiTheme="minorHAnsi" w:hAnsiTheme="minorHAnsi" w:cstheme="minorHAnsi"/>
              </w:rPr>
              <w:t>Module 9: Routines</w:t>
            </w:r>
          </w:p>
        </w:tc>
        <w:tc>
          <w:tcPr>
            <w:tcW w:w="2412" w:type="dxa"/>
          </w:tcPr>
          <w:p w14:paraId="2C80BF81" w14:textId="77777777" w:rsidR="00516BF8" w:rsidRDefault="00516BF8" w:rsidP="00516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964" w:type="dxa"/>
          </w:tcPr>
          <w:p w14:paraId="623F75FA" w14:textId="5627ADFA" w:rsidR="00516BF8" w:rsidRDefault="00383463" w:rsidP="00516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NA</w:t>
            </w:r>
          </w:p>
        </w:tc>
        <w:tc>
          <w:tcPr>
            <w:tcW w:w="2401" w:type="dxa"/>
          </w:tcPr>
          <w:p w14:paraId="379DE7EA" w14:textId="237B9714" w:rsidR="00516BF8" w:rsidRDefault="00516BF8" w:rsidP="00516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NA</w:t>
            </w:r>
          </w:p>
        </w:tc>
        <w:tc>
          <w:tcPr>
            <w:tcW w:w="2695" w:type="dxa"/>
          </w:tcPr>
          <w:p w14:paraId="75EBB930" w14:textId="77777777" w:rsidR="00516BF8" w:rsidRDefault="00516BF8" w:rsidP="00516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543619" w14:paraId="1845256F" w14:textId="659F6B72" w:rsidTr="00E10CB9">
        <w:trPr>
          <w:trHeight w:val="1536"/>
        </w:trPr>
        <w:tc>
          <w:tcPr>
            <w:tcW w:w="1081" w:type="dxa"/>
          </w:tcPr>
          <w:p w14:paraId="2E4FC918" w14:textId="7C69772E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3367" w:type="dxa"/>
          </w:tcPr>
          <w:p w14:paraId="6BC00DFC" w14:textId="0DC2D53E" w:rsidR="00543619" w:rsidRPr="00951433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  <w:p w14:paraId="41E57A34" w14:textId="5BD01D1A" w:rsidR="00C754C3" w:rsidRPr="00951433" w:rsidRDefault="00C754C3" w:rsidP="00C754C3">
            <w:pPr>
              <w:rPr>
                <w:rFonts w:asciiTheme="minorHAnsi" w:hAnsiTheme="minorHAnsi" w:cstheme="minorHAnsi"/>
              </w:rPr>
            </w:pPr>
            <w:r w:rsidRPr="00951433">
              <w:rPr>
                <w:rFonts w:asciiTheme="minorHAnsi" w:hAnsiTheme="minorHAnsi" w:cstheme="minorHAnsi"/>
              </w:rPr>
              <w:t>Module 13: Calendars</w:t>
            </w:r>
          </w:p>
          <w:p w14:paraId="45E2681F" w14:textId="2F5BA3AD" w:rsidR="00C754C3" w:rsidRPr="00951433" w:rsidRDefault="0037195A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 w:rsidRPr="00951433">
              <w:rPr>
                <w:rFonts w:asciiTheme="minorHAnsi" w:hAnsiTheme="minorHAnsi" w:cstheme="minorHAnsi"/>
              </w:rPr>
              <w:t xml:space="preserve">Module 21: </w:t>
            </w:r>
            <w:r w:rsidRPr="00951433"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Sexuality</w:t>
            </w:r>
          </w:p>
        </w:tc>
        <w:tc>
          <w:tcPr>
            <w:tcW w:w="2412" w:type="dxa"/>
          </w:tcPr>
          <w:p w14:paraId="19C15544" w14:textId="08D4E882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Coach/Mentor available by phone/web between face-to-face visits</w:t>
            </w:r>
          </w:p>
        </w:tc>
        <w:tc>
          <w:tcPr>
            <w:tcW w:w="1964" w:type="dxa"/>
          </w:tcPr>
          <w:p w14:paraId="28F0C9AD" w14:textId="7602E383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NA</w:t>
            </w:r>
          </w:p>
        </w:tc>
        <w:tc>
          <w:tcPr>
            <w:tcW w:w="2401" w:type="dxa"/>
          </w:tcPr>
          <w:p w14:paraId="3875BFA0" w14:textId="0D2B85E2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NA</w:t>
            </w:r>
          </w:p>
        </w:tc>
        <w:tc>
          <w:tcPr>
            <w:tcW w:w="2695" w:type="dxa"/>
          </w:tcPr>
          <w:p w14:paraId="2FE9E40F" w14:textId="77777777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543619" w14:paraId="2899723A" w14:textId="3A3335E0" w:rsidTr="00E10CB9">
        <w:trPr>
          <w:trHeight w:val="652"/>
        </w:trPr>
        <w:tc>
          <w:tcPr>
            <w:tcW w:w="1081" w:type="dxa"/>
          </w:tcPr>
          <w:p w14:paraId="2FB9D1AA" w14:textId="36D1C973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3367" w:type="dxa"/>
          </w:tcPr>
          <w:p w14:paraId="06AD4565" w14:textId="126E495A" w:rsidR="00543619" w:rsidRPr="00951433" w:rsidRDefault="0011465F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highlight w:val="white"/>
              </w:rPr>
            </w:pPr>
            <w:r w:rsidRPr="00951433">
              <w:rPr>
                <w:rFonts w:asciiTheme="minorHAnsi" w:eastAsia="Times New Roman" w:hAnsiTheme="minorHAnsi" w:cstheme="minorHAnsi"/>
                <w:highlight w:val="white"/>
              </w:rPr>
              <w:t>Module 14: Introduction to Orientation and Mobility</w:t>
            </w:r>
          </w:p>
        </w:tc>
        <w:tc>
          <w:tcPr>
            <w:tcW w:w="2412" w:type="dxa"/>
          </w:tcPr>
          <w:p w14:paraId="404BF6FA" w14:textId="5E8CB407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964" w:type="dxa"/>
          </w:tcPr>
          <w:p w14:paraId="3D4EB301" w14:textId="70BC240C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NA</w:t>
            </w:r>
          </w:p>
        </w:tc>
        <w:tc>
          <w:tcPr>
            <w:tcW w:w="2401" w:type="dxa"/>
          </w:tcPr>
          <w:p w14:paraId="0F361392" w14:textId="15DF313C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NA</w:t>
            </w:r>
          </w:p>
        </w:tc>
        <w:tc>
          <w:tcPr>
            <w:tcW w:w="2695" w:type="dxa"/>
          </w:tcPr>
          <w:p w14:paraId="59A6A924" w14:textId="77777777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543619" w14:paraId="40D74BDB" w14:textId="77777777" w:rsidTr="00E10CB9">
        <w:trPr>
          <w:trHeight w:val="1485"/>
        </w:trPr>
        <w:tc>
          <w:tcPr>
            <w:tcW w:w="1081" w:type="dxa"/>
          </w:tcPr>
          <w:p w14:paraId="1A802EDD" w14:textId="292A13BA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3367" w:type="dxa"/>
          </w:tcPr>
          <w:p w14:paraId="387149C8" w14:textId="77777777" w:rsidR="0032448D" w:rsidRPr="00951433" w:rsidRDefault="0032448D" w:rsidP="0032448D">
            <w:pPr>
              <w:spacing w:before="120" w:after="240"/>
              <w:rPr>
                <w:rFonts w:asciiTheme="minorHAnsi" w:eastAsia="Times New Roman" w:hAnsiTheme="minorHAnsi" w:cstheme="minorHAnsi"/>
                <w:highlight w:val="white"/>
              </w:rPr>
            </w:pPr>
            <w:r w:rsidRPr="00951433">
              <w:rPr>
                <w:rFonts w:asciiTheme="minorHAnsi" w:hAnsiTheme="minorHAnsi" w:cstheme="minorHAnsi"/>
              </w:rPr>
              <w:t xml:space="preserve">CHOOSE ONE: </w:t>
            </w:r>
            <w:r w:rsidRPr="00951433">
              <w:rPr>
                <w:rFonts w:asciiTheme="minorHAnsi" w:eastAsia="Times New Roman" w:hAnsiTheme="minorHAnsi" w:cstheme="minorHAnsi"/>
                <w:highlight w:val="white"/>
              </w:rPr>
              <w:t xml:space="preserve"> Behavior (23) or Social Skills and Peer Relationships (17)</w:t>
            </w:r>
          </w:p>
          <w:p w14:paraId="4292A522" w14:textId="0CBFE2ED" w:rsidR="00543619" w:rsidRPr="00951433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highlight w:val="white"/>
              </w:rPr>
            </w:pPr>
          </w:p>
        </w:tc>
        <w:tc>
          <w:tcPr>
            <w:tcW w:w="2412" w:type="dxa"/>
          </w:tcPr>
          <w:p w14:paraId="0ED5E2D2" w14:textId="56E35120" w:rsidR="00543619" w:rsidRDefault="00426CAE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6D86ADB" wp14:editId="33108EBA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-45085</wp:posOffset>
                      </wp:positionV>
                      <wp:extent cx="0" cy="819150"/>
                      <wp:effectExtent l="95250" t="0" r="57150" b="381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91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C72D7" id="Straight Arrow Connector 11" o:spid="_x0000_s1026" type="#_x0000_t32" style="position:absolute;margin-left:43.75pt;margin-top:-3.55pt;width:0;height:6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64" w:type="dxa"/>
          </w:tcPr>
          <w:p w14:paraId="3E6B411F" w14:textId="05F14791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Discuss NICE Process</w:t>
            </w:r>
          </w:p>
        </w:tc>
        <w:tc>
          <w:tcPr>
            <w:tcW w:w="2401" w:type="dxa"/>
          </w:tcPr>
          <w:p w14:paraId="33AE09E5" w14:textId="30FEA32F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NA</w:t>
            </w:r>
          </w:p>
        </w:tc>
        <w:tc>
          <w:tcPr>
            <w:tcW w:w="2695" w:type="dxa"/>
          </w:tcPr>
          <w:p w14:paraId="36BE628B" w14:textId="77777777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543619" w14:paraId="14B524DB" w14:textId="4B15B85C" w:rsidTr="00E10CB9">
        <w:trPr>
          <w:trHeight w:val="1485"/>
        </w:trPr>
        <w:tc>
          <w:tcPr>
            <w:tcW w:w="1081" w:type="dxa"/>
          </w:tcPr>
          <w:p w14:paraId="21BFD8AA" w14:textId="31985E08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lastRenderedPageBreak/>
              <w:t>10</w:t>
            </w:r>
          </w:p>
        </w:tc>
        <w:tc>
          <w:tcPr>
            <w:tcW w:w="3367" w:type="dxa"/>
          </w:tcPr>
          <w:p w14:paraId="57E7B112" w14:textId="1C4A71AC" w:rsidR="00D9102D" w:rsidRPr="00951433" w:rsidRDefault="008D1231" w:rsidP="008D1231">
            <w:pPr>
              <w:spacing w:after="160"/>
              <w:rPr>
                <w:rFonts w:asciiTheme="minorHAnsi" w:eastAsiaTheme="minorHAnsi" w:hAnsiTheme="minorHAnsi" w:cstheme="minorHAnsi"/>
              </w:rPr>
            </w:pPr>
            <w:r w:rsidRPr="00951433">
              <w:rPr>
                <w:rFonts w:asciiTheme="minorHAnsi" w:eastAsia="Times New Roman" w:hAnsiTheme="minorHAnsi" w:cstheme="minorHAnsi"/>
                <w:highlight w:val="white"/>
              </w:rPr>
              <w:t>CHOOSE ONE: Introduction to Sign Language and Braille (22), or Maximizing Vision</w:t>
            </w:r>
            <w:r w:rsidRPr="00951433">
              <w:rPr>
                <w:rFonts w:asciiTheme="minorHAnsi" w:eastAsia="Times New Roman" w:hAnsiTheme="minorHAnsi" w:cstheme="minorHAnsi"/>
              </w:rPr>
              <w:t xml:space="preserve"> and Hearing (12)</w:t>
            </w:r>
          </w:p>
        </w:tc>
        <w:tc>
          <w:tcPr>
            <w:tcW w:w="2412" w:type="dxa"/>
          </w:tcPr>
          <w:p w14:paraId="6E80EC08" w14:textId="0D5CFD24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964" w:type="dxa"/>
          </w:tcPr>
          <w:p w14:paraId="62EBEFB5" w14:textId="14534C69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24683D2" wp14:editId="57973754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-347980</wp:posOffset>
                      </wp:positionV>
                      <wp:extent cx="0" cy="819150"/>
                      <wp:effectExtent l="95250" t="0" r="57150" b="381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91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EF7257" id="Straight Arrow Connector 1" o:spid="_x0000_s1026" type="#_x0000_t32" style="position:absolute;margin-left:28.25pt;margin-top:-27.4pt;width:0;height:64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01" w:type="dxa"/>
          </w:tcPr>
          <w:p w14:paraId="1057D5E3" w14:textId="75C9513B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NA</w:t>
            </w:r>
          </w:p>
        </w:tc>
        <w:tc>
          <w:tcPr>
            <w:tcW w:w="2695" w:type="dxa"/>
          </w:tcPr>
          <w:p w14:paraId="1B4E8A79" w14:textId="77777777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543619" w14:paraId="5878F6D8" w14:textId="77777777" w:rsidTr="00E10CB9">
        <w:trPr>
          <w:trHeight w:val="2068"/>
        </w:trPr>
        <w:tc>
          <w:tcPr>
            <w:tcW w:w="1081" w:type="dxa"/>
          </w:tcPr>
          <w:p w14:paraId="33CD4AF4" w14:textId="158695E3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3367" w:type="dxa"/>
          </w:tcPr>
          <w:p w14:paraId="65C14D4D" w14:textId="47416E2D" w:rsidR="00543619" w:rsidRPr="00951433" w:rsidRDefault="001C049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highlight w:val="white"/>
              </w:rPr>
            </w:pPr>
            <w:r w:rsidRPr="00951433">
              <w:rPr>
                <w:rFonts w:asciiTheme="minorHAnsi" w:eastAsia="Times New Roman" w:hAnsiTheme="minorHAnsi" w:cstheme="minorHAnsi"/>
                <w:highlight w:val="white"/>
              </w:rPr>
              <w:t>CHOOSE ONE: Self-Determination (16) , or Transition to Adulthood (24)</w:t>
            </w:r>
          </w:p>
        </w:tc>
        <w:tc>
          <w:tcPr>
            <w:tcW w:w="2412" w:type="dxa"/>
          </w:tcPr>
          <w:p w14:paraId="43BF7AEF" w14:textId="3024355B" w:rsidR="00543619" w:rsidRDefault="00FF7E97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 w:rsidRPr="00E0537A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6606FA0" wp14:editId="6EE6F654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652145</wp:posOffset>
                      </wp:positionV>
                      <wp:extent cx="0" cy="1003300"/>
                      <wp:effectExtent l="95250" t="0" r="76200" b="444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33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A4E50B" id="Straight Arrow Connector 15" o:spid="_x0000_s1026" type="#_x0000_t32" style="position:absolute;margin-left:47.75pt;margin-top:51.35pt;width:0;height:7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 w:rsidR="00543619"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FINAL OBSERVATION VIST</w:t>
            </w:r>
          </w:p>
        </w:tc>
        <w:tc>
          <w:tcPr>
            <w:tcW w:w="1964" w:type="dxa"/>
          </w:tcPr>
          <w:p w14:paraId="23DBF53F" w14:textId="4265EF18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File observation report to  consider including in portfolio</w:t>
            </w:r>
          </w:p>
        </w:tc>
        <w:tc>
          <w:tcPr>
            <w:tcW w:w="2401" w:type="dxa"/>
          </w:tcPr>
          <w:p w14:paraId="485C443C" w14:textId="3C0125C5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NA</w:t>
            </w:r>
          </w:p>
        </w:tc>
        <w:tc>
          <w:tcPr>
            <w:tcW w:w="2695" w:type="dxa"/>
          </w:tcPr>
          <w:p w14:paraId="16B27D2D" w14:textId="77777777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543619" w14:paraId="48DEA057" w14:textId="08BE9513" w:rsidTr="00E10CB9">
        <w:trPr>
          <w:trHeight w:val="1837"/>
        </w:trPr>
        <w:tc>
          <w:tcPr>
            <w:tcW w:w="1081" w:type="dxa"/>
          </w:tcPr>
          <w:p w14:paraId="0453B2AA" w14:textId="51AF7980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3367" w:type="dxa"/>
          </w:tcPr>
          <w:p w14:paraId="14B7E7BC" w14:textId="77777777" w:rsidR="00AE4F91" w:rsidRPr="001C4D03" w:rsidRDefault="00AE4F91" w:rsidP="00AE4F91">
            <w:pPr>
              <w:spacing w:before="120" w:after="240"/>
              <w:rPr>
                <w:rFonts w:asciiTheme="minorHAnsi" w:eastAsia="Times New Roman" w:hAnsiTheme="minorHAnsi" w:cstheme="minorHAnsi"/>
                <w:highlight w:val="white"/>
              </w:rPr>
            </w:pPr>
            <w:r w:rsidRPr="001C4D03">
              <w:rPr>
                <w:rFonts w:asciiTheme="minorHAnsi" w:eastAsia="Times New Roman" w:hAnsiTheme="minorHAnsi" w:cstheme="minorHAnsi"/>
                <w:highlight w:val="white"/>
              </w:rPr>
              <w:t>Module 18:  Collaborative Teaming</w:t>
            </w:r>
          </w:p>
          <w:p w14:paraId="19F9D3B7" w14:textId="0F216167" w:rsidR="00543619" w:rsidRPr="001C4D03" w:rsidRDefault="00951433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highlight w:val="white"/>
              </w:rPr>
            </w:pPr>
            <w:r w:rsidRPr="001C4D03">
              <w:rPr>
                <w:rFonts w:asciiTheme="minorHAnsi" w:eastAsia="Times New Roman" w:hAnsiTheme="minorHAnsi" w:cstheme="minorHAnsi"/>
                <w:highlight w:val="white"/>
              </w:rPr>
              <w:t>OHOA Module catch up, if needed</w:t>
            </w:r>
          </w:p>
        </w:tc>
        <w:tc>
          <w:tcPr>
            <w:tcW w:w="2412" w:type="dxa"/>
          </w:tcPr>
          <w:p w14:paraId="203BD08D" w14:textId="77777777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964" w:type="dxa"/>
          </w:tcPr>
          <w:p w14:paraId="31BC6620" w14:textId="4F03C923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Consider applying for NICE, completing NICE Modules and paperwork</w:t>
            </w:r>
          </w:p>
        </w:tc>
        <w:tc>
          <w:tcPr>
            <w:tcW w:w="2401" w:type="dxa"/>
          </w:tcPr>
          <w:p w14:paraId="23A6963E" w14:textId="1E3E1B6F" w:rsidR="00543619" w:rsidRDefault="00E82CF7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NA</w:t>
            </w:r>
          </w:p>
        </w:tc>
        <w:tc>
          <w:tcPr>
            <w:tcW w:w="2695" w:type="dxa"/>
          </w:tcPr>
          <w:p w14:paraId="1269AD62" w14:textId="77777777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543619" w14:paraId="289D2F29" w14:textId="34A46692" w:rsidTr="00E10CB9">
        <w:trPr>
          <w:trHeight w:val="2710"/>
        </w:trPr>
        <w:tc>
          <w:tcPr>
            <w:tcW w:w="1081" w:type="dxa"/>
          </w:tcPr>
          <w:p w14:paraId="1FB9FEF3" w14:textId="295AC98E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3367" w:type="dxa"/>
          </w:tcPr>
          <w:p w14:paraId="07837C5A" w14:textId="5A4635BA" w:rsidR="001C4D03" w:rsidRPr="001C4D03" w:rsidRDefault="001C4D03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highlight w:val="white"/>
              </w:rPr>
            </w:pPr>
            <w:r w:rsidRPr="001C4D03">
              <w:rPr>
                <w:rFonts w:asciiTheme="minorHAnsi" w:eastAsia="Times New Roman" w:hAnsiTheme="minorHAnsi" w:cstheme="minorHAnsi"/>
                <w:highlight w:val="white"/>
              </w:rPr>
              <w:t>Module 20: Values, Ethics, &amp; Professionalism</w:t>
            </w:r>
          </w:p>
          <w:p w14:paraId="3D7685D9" w14:textId="5ADA65E2" w:rsidR="00543619" w:rsidRPr="001C4D03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highlight w:val="white"/>
              </w:rPr>
            </w:pPr>
            <w:r w:rsidRPr="001C4D03">
              <w:rPr>
                <w:rFonts w:asciiTheme="minorHAnsi" w:eastAsia="Times New Roman" w:hAnsiTheme="minorHAnsi" w:cstheme="minorHAnsi"/>
                <w:highlight w:val="white"/>
              </w:rPr>
              <w:t>OHOA Module catch up, if needed</w:t>
            </w:r>
          </w:p>
        </w:tc>
        <w:tc>
          <w:tcPr>
            <w:tcW w:w="2412" w:type="dxa"/>
          </w:tcPr>
          <w:p w14:paraId="06F999F2" w14:textId="15232327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Coach supports portfolio construction, supports photography and videotaping if needed</w:t>
            </w:r>
          </w:p>
        </w:tc>
        <w:tc>
          <w:tcPr>
            <w:tcW w:w="1964" w:type="dxa"/>
          </w:tcPr>
          <w:p w14:paraId="309390A9" w14:textId="11AF8398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Consider applying for NICE, completing NICE Modules and paperwork OR Begin portfolio construction</w:t>
            </w:r>
          </w:p>
        </w:tc>
        <w:tc>
          <w:tcPr>
            <w:tcW w:w="2401" w:type="dxa"/>
          </w:tcPr>
          <w:p w14:paraId="282182A1" w14:textId="11CC887A" w:rsidR="00543619" w:rsidRDefault="00E82CF7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NA</w:t>
            </w:r>
          </w:p>
        </w:tc>
        <w:tc>
          <w:tcPr>
            <w:tcW w:w="2695" w:type="dxa"/>
          </w:tcPr>
          <w:p w14:paraId="21FFC1C3" w14:textId="77777777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543619" w14:paraId="50BD99CA" w14:textId="393D2CE2" w:rsidTr="00E10CB9">
        <w:trPr>
          <w:trHeight w:val="1245"/>
        </w:trPr>
        <w:tc>
          <w:tcPr>
            <w:tcW w:w="1081" w:type="dxa"/>
          </w:tcPr>
          <w:p w14:paraId="3126F51D" w14:textId="31958EA5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lastRenderedPageBreak/>
              <w:t>14</w:t>
            </w:r>
          </w:p>
        </w:tc>
        <w:tc>
          <w:tcPr>
            <w:tcW w:w="3367" w:type="dxa"/>
          </w:tcPr>
          <w:p w14:paraId="3E961C5F" w14:textId="622B038D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May complete Modules or sections of Modules as self-study, if desired</w:t>
            </w:r>
          </w:p>
        </w:tc>
        <w:tc>
          <w:tcPr>
            <w:tcW w:w="2412" w:type="dxa"/>
          </w:tcPr>
          <w:p w14:paraId="1FCB4341" w14:textId="000850CF" w:rsidR="00543619" w:rsidRDefault="00662713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 w:rsidRPr="00E0537A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F25E15" wp14:editId="69F0EDDA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279400</wp:posOffset>
                      </wp:positionV>
                      <wp:extent cx="0" cy="1003300"/>
                      <wp:effectExtent l="95250" t="0" r="76200" b="444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33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89384" id="Straight Arrow Connector 7" o:spid="_x0000_s1026" type="#_x0000_t32" style="position:absolute;margin-left:50.4pt;margin-top:22pt;width:0;height:7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64" w:type="dxa"/>
          </w:tcPr>
          <w:p w14:paraId="53DFC6D0" w14:textId="33C60B92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Construct portfolio</w:t>
            </w:r>
          </w:p>
        </w:tc>
        <w:tc>
          <w:tcPr>
            <w:tcW w:w="2401" w:type="dxa"/>
          </w:tcPr>
          <w:p w14:paraId="4ADB0E3A" w14:textId="03061FC2" w:rsidR="00543619" w:rsidRDefault="00E82CF7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NA</w:t>
            </w:r>
          </w:p>
        </w:tc>
        <w:tc>
          <w:tcPr>
            <w:tcW w:w="2695" w:type="dxa"/>
          </w:tcPr>
          <w:p w14:paraId="7AEFA913" w14:textId="77777777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543619" w14:paraId="396EC054" w14:textId="3EDC79C7" w:rsidTr="00E10CB9">
        <w:trPr>
          <w:trHeight w:val="662"/>
        </w:trPr>
        <w:tc>
          <w:tcPr>
            <w:tcW w:w="1081" w:type="dxa"/>
          </w:tcPr>
          <w:p w14:paraId="14C1C89B" w14:textId="52453919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3367" w:type="dxa"/>
          </w:tcPr>
          <w:p w14:paraId="69399D33" w14:textId="718EADD4" w:rsidR="00543619" w:rsidRPr="00E0537A" w:rsidRDefault="008A783D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highlight w:val="white"/>
              </w:rPr>
            </w:pPr>
            <w:r w:rsidRPr="00E0537A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AF966E" wp14:editId="7FCEACEA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-132080</wp:posOffset>
                      </wp:positionV>
                      <wp:extent cx="0" cy="1003300"/>
                      <wp:effectExtent l="95250" t="0" r="76200" b="444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33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B94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61.95pt;margin-top:-10.4pt;width:0;height:7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12" w:type="dxa"/>
          </w:tcPr>
          <w:p w14:paraId="6250A4E3" w14:textId="77777777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964" w:type="dxa"/>
          </w:tcPr>
          <w:p w14:paraId="4AD27FDE" w14:textId="4FB6C03F" w:rsidR="00543619" w:rsidRDefault="00662713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 w:rsidRPr="00E0537A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D26C1C8" wp14:editId="055EC579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-206375</wp:posOffset>
                      </wp:positionV>
                      <wp:extent cx="0" cy="1003300"/>
                      <wp:effectExtent l="95250" t="0" r="76200" b="444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33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30C02E" id="Straight Arrow Connector 13" o:spid="_x0000_s1026" type="#_x0000_t32" style="position:absolute;margin-left:38.85pt;margin-top:-16.25pt;width:0;height:7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01" w:type="dxa"/>
          </w:tcPr>
          <w:p w14:paraId="0880349A" w14:textId="2FA6E8D6" w:rsidR="00543619" w:rsidRDefault="00E82CF7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NA</w:t>
            </w:r>
          </w:p>
        </w:tc>
        <w:tc>
          <w:tcPr>
            <w:tcW w:w="2695" w:type="dxa"/>
          </w:tcPr>
          <w:p w14:paraId="2B389AD7" w14:textId="77777777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543619" w14:paraId="75A2F0E2" w14:textId="3E26A03B" w:rsidTr="00E10CB9">
        <w:trPr>
          <w:trHeight w:val="652"/>
        </w:trPr>
        <w:tc>
          <w:tcPr>
            <w:tcW w:w="1081" w:type="dxa"/>
          </w:tcPr>
          <w:p w14:paraId="68D51BD2" w14:textId="25271B04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3367" w:type="dxa"/>
          </w:tcPr>
          <w:p w14:paraId="5299482A" w14:textId="27FC8981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2412" w:type="dxa"/>
          </w:tcPr>
          <w:p w14:paraId="5D725D48" w14:textId="77777777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964" w:type="dxa"/>
          </w:tcPr>
          <w:p w14:paraId="07716DD3" w14:textId="26DAFE35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401" w:type="dxa"/>
          </w:tcPr>
          <w:p w14:paraId="258EE2E3" w14:textId="605190CF" w:rsidR="00543619" w:rsidRDefault="00E82CF7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NA</w:t>
            </w:r>
          </w:p>
        </w:tc>
        <w:tc>
          <w:tcPr>
            <w:tcW w:w="2695" w:type="dxa"/>
          </w:tcPr>
          <w:p w14:paraId="6ADDDE75" w14:textId="77777777" w:rsidR="00543619" w:rsidRDefault="00543619" w:rsidP="0054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80623C" w14:paraId="28A00FD0" w14:textId="412FE565" w:rsidTr="00E10CB9">
        <w:trPr>
          <w:trHeight w:val="1827"/>
        </w:trPr>
        <w:tc>
          <w:tcPr>
            <w:tcW w:w="1081" w:type="dxa"/>
          </w:tcPr>
          <w:p w14:paraId="070006D1" w14:textId="19911862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3367" w:type="dxa"/>
          </w:tcPr>
          <w:p w14:paraId="27122504" w14:textId="20A5D861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May complete Modules or sections of Modules as self-study, if desired</w:t>
            </w:r>
          </w:p>
        </w:tc>
        <w:tc>
          <w:tcPr>
            <w:tcW w:w="2412" w:type="dxa"/>
          </w:tcPr>
          <w:p w14:paraId="7E22E0EB" w14:textId="05F63A9C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Coach supports portfolio construction, supports photography videotaping if needed</w:t>
            </w:r>
          </w:p>
        </w:tc>
        <w:tc>
          <w:tcPr>
            <w:tcW w:w="1964" w:type="dxa"/>
          </w:tcPr>
          <w:p w14:paraId="1B1B88BD" w14:textId="3A56F140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Construct/Submit Portfolio</w:t>
            </w:r>
          </w:p>
        </w:tc>
        <w:tc>
          <w:tcPr>
            <w:tcW w:w="2401" w:type="dxa"/>
          </w:tcPr>
          <w:p w14:paraId="0A598DC2" w14:textId="6D106082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NA</w:t>
            </w:r>
          </w:p>
        </w:tc>
        <w:tc>
          <w:tcPr>
            <w:tcW w:w="2695" w:type="dxa"/>
          </w:tcPr>
          <w:p w14:paraId="65803792" w14:textId="77777777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80623C" w14:paraId="349A10D4" w14:textId="164A5A6F" w:rsidTr="00E10CB9">
        <w:trPr>
          <w:trHeight w:val="953"/>
        </w:trPr>
        <w:tc>
          <w:tcPr>
            <w:tcW w:w="1081" w:type="dxa"/>
          </w:tcPr>
          <w:p w14:paraId="1F8B6B37" w14:textId="20B724A7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3367" w:type="dxa"/>
          </w:tcPr>
          <w:p w14:paraId="429CEFDA" w14:textId="156AB218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 w:rsidRPr="00E0537A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606C174" wp14:editId="42F82B59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-519430</wp:posOffset>
                      </wp:positionV>
                      <wp:extent cx="0" cy="1003300"/>
                      <wp:effectExtent l="95250" t="0" r="76200" b="444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33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5B18A" id="Straight Arrow Connector 10" o:spid="_x0000_s1026" type="#_x0000_t32" style="position:absolute;margin-left:62.95pt;margin-top:-40.9pt;width:0;height:7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12" w:type="dxa"/>
          </w:tcPr>
          <w:p w14:paraId="19AA53FE" w14:textId="611FEB70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 xml:space="preserve">Coach helps with portfolio checklist </w:t>
            </w:r>
          </w:p>
        </w:tc>
        <w:tc>
          <w:tcPr>
            <w:tcW w:w="1964" w:type="dxa"/>
          </w:tcPr>
          <w:p w14:paraId="3664E9ED" w14:textId="064D36B6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Submit Portfolio</w:t>
            </w:r>
          </w:p>
        </w:tc>
        <w:tc>
          <w:tcPr>
            <w:tcW w:w="2401" w:type="dxa"/>
          </w:tcPr>
          <w:p w14:paraId="586EFAD8" w14:textId="7AFA0B04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NA</w:t>
            </w:r>
          </w:p>
        </w:tc>
        <w:tc>
          <w:tcPr>
            <w:tcW w:w="2695" w:type="dxa"/>
          </w:tcPr>
          <w:p w14:paraId="3D7C052C" w14:textId="77777777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80623C" w14:paraId="1A568767" w14:textId="24E87D26" w:rsidTr="00E10CB9">
        <w:trPr>
          <w:trHeight w:val="1245"/>
        </w:trPr>
        <w:tc>
          <w:tcPr>
            <w:tcW w:w="1081" w:type="dxa"/>
          </w:tcPr>
          <w:p w14:paraId="15845F1F" w14:textId="549F5DA5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3367" w:type="dxa"/>
          </w:tcPr>
          <w:p w14:paraId="1241F464" w14:textId="77777777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2412" w:type="dxa"/>
          </w:tcPr>
          <w:p w14:paraId="074968CA" w14:textId="3C911485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 w:rsidRPr="00E0537A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4CCFDEC" wp14:editId="5D93EE3D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101600</wp:posOffset>
                      </wp:positionV>
                      <wp:extent cx="0" cy="1003300"/>
                      <wp:effectExtent l="95250" t="0" r="76200" b="444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33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E73C53" id="Straight Arrow Connector 9" o:spid="_x0000_s1026" type="#_x0000_t32" style="position:absolute;margin-left:54.75pt;margin-top:8pt;width:0;height:7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64" w:type="dxa"/>
          </w:tcPr>
          <w:p w14:paraId="2645B34C" w14:textId="241589F7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 w:rsidRPr="00E0537A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A9101C6" wp14:editId="2BA44B4E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98425</wp:posOffset>
                      </wp:positionV>
                      <wp:extent cx="0" cy="1003300"/>
                      <wp:effectExtent l="95250" t="0" r="76200" b="444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33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223274" id="Straight Arrow Connector 2" o:spid="_x0000_s1026" type="#_x0000_t32" style="position:absolute;margin-left:37.75pt;margin-top:7.75pt;width:0;height:7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01" w:type="dxa"/>
          </w:tcPr>
          <w:p w14:paraId="5AFC4100" w14:textId="2C43FA1A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When certification received, apply for approval</w:t>
            </w:r>
          </w:p>
        </w:tc>
        <w:tc>
          <w:tcPr>
            <w:tcW w:w="2695" w:type="dxa"/>
          </w:tcPr>
          <w:p w14:paraId="0615D33B" w14:textId="77777777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80623C" w14:paraId="51703560" w14:textId="3CC73064" w:rsidTr="00E10CB9">
        <w:trPr>
          <w:trHeight w:val="652"/>
        </w:trPr>
        <w:tc>
          <w:tcPr>
            <w:tcW w:w="1081" w:type="dxa"/>
          </w:tcPr>
          <w:p w14:paraId="04952B33" w14:textId="4394673B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3367" w:type="dxa"/>
          </w:tcPr>
          <w:p w14:paraId="69A70084" w14:textId="77777777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2412" w:type="dxa"/>
          </w:tcPr>
          <w:p w14:paraId="46CBC29C" w14:textId="77777777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964" w:type="dxa"/>
          </w:tcPr>
          <w:p w14:paraId="11F5C1C7" w14:textId="77777777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2401" w:type="dxa"/>
          </w:tcPr>
          <w:p w14:paraId="1C17A060" w14:textId="66692D44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 w:rsidRPr="00E0537A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5020268" wp14:editId="32804C84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31750</wp:posOffset>
                      </wp:positionV>
                      <wp:extent cx="0" cy="1003300"/>
                      <wp:effectExtent l="95250" t="0" r="76200" b="444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33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06995D" id="Straight Arrow Connector 8" o:spid="_x0000_s1026" type="#_x0000_t32" style="position:absolute;margin-left:40.9pt;margin-top:2.5pt;width:0;height:7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95" w:type="dxa"/>
          </w:tcPr>
          <w:p w14:paraId="409835FC" w14:textId="77777777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80623C" w14:paraId="00AB74C6" w14:textId="210586A5" w:rsidTr="00E10CB9">
        <w:trPr>
          <w:trHeight w:val="1536"/>
        </w:trPr>
        <w:tc>
          <w:tcPr>
            <w:tcW w:w="1081" w:type="dxa"/>
          </w:tcPr>
          <w:p w14:paraId="58BC8E0C" w14:textId="490286B3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3367" w:type="dxa"/>
          </w:tcPr>
          <w:p w14:paraId="54A24AF5" w14:textId="77777777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2412" w:type="dxa"/>
          </w:tcPr>
          <w:p w14:paraId="712288B8" w14:textId="08BF9A0C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Coach helps with approval application</w:t>
            </w:r>
          </w:p>
        </w:tc>
        <w:tc>
          <w:tcPr>
            <w:tcW w:w="1964" w:type="dxa"/>
          </w:tcPr>
          <w:p w14:paraId="54E3F460" w14:textId="77777777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2401" w:type="dxa"/>
          </w:tcPr>
          <w:p w14:paraId="4822F8B1" w14:textId="11D33EB4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2695" w:type="dxa"/>
          </w:tcPr>
          <w:p w14:paraId="6C0B2D19" w14:textId="39021A29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Once approval is received, candidate can be listed as “intervener” on IEP</w:t>
            </w:r>
          </w:p>
        </w:tc>
      </w:tr>
      <w:tr w:rsidR="0080623C" w14:paraId="7EDC0BC7" w14:textId="47610C49" w:rsidTr="00E10CB9">
        <w:trPr>
          <w:trHeight w:val="662"/>
        </w:trPr>
        <w:tc>
          <w:tcPr>
            <w:tcW w:w="1081" w:type="dxa"/>
          </w:tcPr>
          <w:p w14:paraId="4CAB7492" w14:textId="164FFCA6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lastRenderedPageBreak/>
              <w:t>22</w:t>
            </w:r>
          </w:p>
        </w:tc>
        <w:tc>
          <w:tcPr>
            <w:tcW w:w="3367" w:type="dxa"/>
          </w:tcPr>
          <w:p w14:paraId="68A3D80F" w14:textId="77777777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2412" w:type="dxa"/>
          </w:tcPr>
          <w:p w14:paraId="70A4A6A4" w14:textId="77777777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964" w:type="dxa"/>
          </w:tcPr>
          <w:p w14:paraId="7799D0B2" w14:textId="77777777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2401" w:type="dxa"/>
          </w:tcPr>
          <w:p w14:paraId="62E824E3" w14:textId="0BD578B1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2695" w:type="dxa"/>
          </w:tcPr>
          <w:p w14:paraId="71211CEA" w14:textId="20B27947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 w:rsidRPr="00E0537A">
              <w:rPr>
                <w:rFonts w:asciiTheme="minorHAnsi" w:eastAsia="Times New Roman" w:hAnsiTheme="minorHAnsi" w:cs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3EBFC00" wp14:editId="3DA081C3">
                      <wp:simplePos x="0" y="0"/>
                      <wp:positionH relativeFrom="column">
                        <wp:posOffset>698501</wp:posOffset>
                      </wp:positionH>
                      <wp:positionV relativeFrom="paragraph">
                        <wp:posOffset>-119380</wp:posOffset>
                      </wp:positionV>
                      <wp:extent cx="45719" cy="787400"/>
                      <wp:effectExtent l="95250" t="19050" r="69215" b="508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7874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43C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55pt;margin-top:-9.4pt;width:3.6pt;height:62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0623C" w14:paraId="5383F51E" w14:textId="400F61D9" w:rsidTr="00E10CB9">
        <w:trPr>
          <w:trHeight w:val="652"/>
        </w:trPr>
        <w:tc>
          <w:tcPr>
            <w:tcW w:w="1081" w:type="dxa"/>
          </w:tcPr>
          <w:p w14:paraId="5ABCC009" w14:textId="29DF1818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3367" w:type="dxa"/>
          </w:tcPr>
          <w:p w14:paraId="16200518" w14:textId="77777777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2412" w:type="dxa"/>
          </w:tcPr>
          <w:p w14:paraId="65702BCE" w14:textId="77777777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964" w:type="dxa"/>
          </w:tcPr>
          <w:p w14:paraId="1B4D5F9F" w14:textId="77777777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2401" w:type="dxa"/>
          </w:tcPr>
          <w:p w14:paraId="025A0BD1" w14:textId="309BDC8F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2695" w:type="dxa"/>
          </w:tcPr>
          <w:p w14:paraId="2929A351" w14:textId="77777777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80623C" w14:paraId="532D0CD1" w14:textId="54C79AA4" w:rsidTr="00E10CB9">
        <w:trPr>
          <w:trHeight w:val="652"/>
        </w:trPr>
        <w:tc>
          <w:tcPr>
            <w:tcW w:w="1081" w:type="dxa"/>
          </w:tcPr>
          <w:p w14:paraId="085F4F7A" w14:textId="5AEFC3E4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3367" w:type="dxa"/>
          </w:tcPr>
          <w:p w14:paraId="4B78C20D" w14:textId="77777777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2412" w:type="dxa"/>
          </w:tcPr>
          <w:p w14:paraId="72B9588B" w14:textId="77777777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1964" w:type="dxa"/>
          </w:tcPr>
          <w:p w14:paraId="4B86B4F2" w14:textId="77777777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2401" w:type="dxa"/>
          </w:tcPr>
          <w:p w14:paraId="09D889D9" w14:textId="1B9A2797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  <w:tc>
          <w:tcPr>
            <w:tcW w:w="2695" w:type="dxa"/>
          </w:tcPr>
          <w:p w14:paraId="088469C3" w14:textId="77777777" w:rsidR="0080623C" w:rsidRDefault="0080623C" w:rsidP="008062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</w:pPr>
          </w:p>
        </w:tc>
      </w:tr>
    </w:tbl>
    <w:p w14:paraId="330ED603" w14:textId="1C3086CD" w:rsidR="004B73E2" w:rsidRPr="004B73E2" w:rsidRDefault="004B73E2" w:rsidP="004B73E2">
      <w:pPr>
        <w:tabs>
          <w:tab w:val="left" w:pos="2740"/>
        </w:tabs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4B73E2" w:rsidRPr="004B73E2" w:rsidSect="003B201B">
      <w:footerReference w:type="default" r:id="rId9"/>
      <w:pgSz w:w="15840" w:h="12240" w:orient="landscape"/>
      <w:pgMar w:top="1440" w:right="72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FB74" w14:textId="77777777" w:rsidR="00D96A8D" w:rsidRDefault="00D96A8D" w:rsidP="00F813F5">
      <w:pPr>
        <w:spacing w:line="240" w:lineRule="auto"/>
      </w:pPr>
      <w:r>
        <w:separator/>
      </w:r>
    </w:p>
  </w:endnote>
  <w:endnote w:type="continuationSeparator" w:id="0">
    <w:p w14:paraId="130962D6" w14:textId="77777777" w:rsidR="00D96A8D" w:rsidRDefault="00D96A8D" w:rsidP="00F81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995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67991" w14:textId="77777777" w:rsidR="001E1751" w:rsidRDefault="001E17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A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ED67992" w14:textId="285B523A" w:rsidR="001E1751" w:rsidRDefault="001E1751">
    <w:pPr>
      <w:pStyle w:val="Footer"/>
    </w:pPr>
  </w:p>
  <w:p w14:paraId="526E337E" w14:textId="77777777" w:rsidR="00FA1A25" w:rsidRDefault="00FA1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6E3C" w14:textId="77777777" w:rsidR="00D96A8D" w:rsidRDefault="00D96A8D" w:rsidP="00F813F5">
      <w:pPr>
        <w:spacing w:line="240" w:lineRule="auto"/>
      </w:pPr>
      <w:r>
        <w:separator/>
      </w:r>
    </w:p>
  </w:footnote>
  <w:footnote w:type="continuationSeparator" w:id="0">
    <w:p w14:paraId="26B68B58" w14:textId="77777777" w:rsidR="00D96A8D" w:rsidRDefault="00D96A8D" w:rsidP="00F813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E20"/>
    <w:multiLevelType w:val="multilevel"/>
    <w:tmpl w:val="EE8AC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C30CDE"/>
    <w:multiLevelType w:val="hybridMultilevel"/>
    <w:tmpl w:val="C018D5A0"/>
    <w:lvl w:ilvl="0" w:tplc="1610AAD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48E0"/>
    <w:multiLevelType w:val="hybridMultilevel"/>
    <w:tmpl w:val="D6A2B28A"/>
    <w:lvl w:ilvl="0" w:tplc="1610AAD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40440"/>
    <w:multiLevelType w:val="hybridMultilevel"/>
    <w:tmpl w:val="62524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A713BA"/>
    <w:multiLevelType w:val="hybridMultilevel"/>
    <w:tmpl w:val="557A8CCC"/>
    <w:lvl w:ilvl="0" w:tplc="1610AAD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464DD"/>
    <w:multiLevelType w:val="hybridMultilevel"/>
    <w:tmpl w:val="8B106C70"/>
    <w:lvl w:ilvl="0" w:tplc="552294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476B3"/>
    <w:multiLevelType w:val="hybridMultilevel"/>
    <w:tmpl w:val="45AAE42E"/>
    <w:lvl w:ilvl="0" w:tplc="1610AAD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41E2B"/>
    <w:multiLevelType w:val="hybridMultilevel"/>
    <w:tmpl w:val="0AD4A31C"/>
    <w:lvl w:ilvl="0" w:tplc="1610AAD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E281C"/>
    <w:multiLevelType w:val="hybridMultilevel"/>
    <w:tmpl w:val="E2928F2E"/>
    <w:lvl w:ilvl="0" w:tplc="1610AAD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C2275"/>
    <w:multiLevelType w:val="hybridMultilevel"/>
    <w:tmpl w:val="11508566"/>
    <w:lvl w:ilvl="0" w:tplc="1610AAD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334A0"/>
    <w:multiLevelType w:val="multilevel"/>
    <w:tmpl w:val="2774D0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7A11DDE"/>
    <w:multiLevelType w:val="hybridMultilevel"/>
    <w:tmpl w:val="FE162AD4"/>
    <w:lvl w:ilvl="0" w:tplc="1610AAD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1143D"/>
    <w:multiLevelType w:val="hybridMultilevel"/>
    <w:tmpl w:val="1380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04"/>
    <w:rsid w:val="000057CB"/>
    <w:rsid w:val="00007C2E"/>
    <w:rsid w:val="00013FC1"/>
    <w:rsid w:val="00016FED"/>
    <w:rsid w:val="00020B84"/>
    <w:rsid w:val="00030FFA"/>
    <w:rsid w:val="00031710"/>
    <w:rsid w:val="000358AE"/>
    <w:rsid w:val="00037BE2"/>
    <w:rsid w:val="00040C06"/>
    <w:rsid w:val="000416A3"/>
    <w:rsid w:val="000509F3"/>
    <w:rsid w:val="00060DD7"/>
    <w:rsid w:val="00070A43"/>
    <w:rsid w:val="00080ED1"/>
    <w:rsid w:val="000871EF"/>
    <w:rsid w:val="00087303"/>
    <w:rsid w:val="00093FA3"/>
    <w:rsid w:val="000956A9"/>
    <w:rsid w:val="000B0A3C"/>
    <w:rsid w:val="000C06EB"/>
    <w:rsid w:val="000C0C93"/>
    <w:rsid w:val="000C4050"/>
    <w:rsid w:val="000C7709"/>
    <w:rsid w:val="000D101F"/>
    <w:rsid w:val="000D597B"/>
    <w:rsid w:val="000D7FAD"/>
    <w:rsid w:val="000F632B"/>
    <w:rsid w:val="001000AD"/>
    <w:rsid w:val="0011465F"/>
    <w:rsid w:val="00121A20"/>
    <w:rsid w:val="00123D6B"/>
    <w:rsid w:val="001326D4"/>
    <w:rsid w:val="00141B50"/>
    <w:rsid w:val="001425E5"/>
    <w:rsid w:val="00143626"/>
    <w:rsid w:val="00167F43"/>
    <w:rsid w:val="00172473"/>
    <w:rsid w:val="00174165"/>
    <w:rsid w:val="001749E2"/>
    <w:rsid w:val="00184CE9"/>
    <w:rsid w:val="00191F99"/>
    <w:rsid w:val="00192A34"/>
    <w:rsid w:val="001A451E"/>
    <w:rsid w:val="001A5E7E"/>
    <w:rsid w:val="001B17E2"/>
    <w:rsid w:val="001B276F"/>
    <w:rsid w:val="001B2EA2"/>
    <w:rsid w:val="001B3695"/>
    <w:rsid w:val="001C0499"/>
    <w:rsid w:val="001C11A0"/>
    <w:rsid w:val="001C3876"/>
    <w:rsid w:val="001C418C"/>
    <w:rsid w:val="001C4D03"/>
    <w:rsid w:val="001C6789"/>
    <w:rsid w:val="001C6A16"/>
    <w:rsid w:val="001D182F"/>
    <w:rsid w:val="001D7007"/>
    <w:rsid w:val="001E114F"/>
    <w:rsid w:val="001E1751"/>
    <w:rsid w:val="001F1E55"/>
    <w:rsid w:val="001F2ADE"/>
    <w:rsid w:val="00203776"/>
    <w:rsid w:val="0020611D"/>
    <w:rsid w:val="002112FC"/>
    <w:rsid w:val="00211D3B"/>
    <w:rsid w:val="00233DCD"/>
    <w:rsid w:val="00240089"/>
    <w:rsid w:val="00245E2D"/>
    <w:rsid w:val="002474B7"/>
    <w:rsid w:val="00251146"/>
    <w:rsid w:val="00256F6C"/>
    <w:rsid w:val="0026010F"/>
    <w:rsid w:val="00265AAF"/>
    <w:rsid w:val="00270E4C"/>
    <w:rsid w:val="0028261A"/>
    <w:rsid w:val="00284FDB"/>
    <w:rsid w:val="00286A3F"/>
    <w:rsid w:val="002876F3"/>
    <w:rsid w:val="002969F8"/>
    <w:rsid w:val="002A1878"/>
    <w:rsid w:val="002A60A5"/>
    <w:rsid w:val="002B043E"/>
    <w:rsid w:val="002B7B0C"/>
    <w:rsid w:val="002C084B"/>
    <w:rsid w:val="002C41D6"/>
    <w:rsid w:val="002D04FA"/>
    <w:rsid w:val="002E098C"/>
    <w:rsid w:val="002E68EE"/>
    <w:rsid w:val="002F2157"/>
    <w:rsid w:val="002F30FA"/>
    <w:rsid w:val="002F62D6"/>
    <w:rsid w:val="00305CF4"/>
    <w:rsid w:val="00307360"/>
    <w:rsid w:val="003076AF"/>
    <w:rsid w:val="0032402F"/>
    <w:rsid w:val="0032448D"/>
    <w:rsid w:val="00337CD1"/>
    <w:rsid w:val="003410F6"/>
    <w:rsid w:val="00346286"/>
    <w:rsid w:val="003521EE"/>
    <w:rsid w:val="003534E4"/>
    <w:rsid w:val="0035549E"/>
    <w:rsid w:val="0037195A"/>
    <w:rsid w:val="0037399B"/>
    <w:rsid w:val="00382661"/>
    <w:rsid w:val="00383463"/>
    <w:rsid w:val="003875D7"/>
    <w:rsid w:val="00394DAC"/>
    <w:rsid w:val="003972B1"/>
    <w:rsid w:val="003B201B"/>
    <w:rsid w:val="003B461D"/>
    <w:rsid w:val="003C2CD3"/>
    <w:rsid w:val="003C47A4"/>
    <w:rsid w:val="003D36B3"/>
    <w:rsid w:val="003D3A11"/>
    <w:rsid w:val="003F335B"/>
    <w:rsid w:val="003F7C93"/>
    <w:rsid w:val="003F7DB7"/>
    <w:rsid w:val="00404D28"/>
    <w:rsid w:val="00405483"/>
    <w:rsid w:val="00410543"/>
    <w:rsid w:val="00426CAE"/>
    <w:rsid w:val="004326AB"/>
    <w:rsid w:val="0043577A"/>
    <w:rsid w:val="00443794"/>
    <w:rsid w:val="00445B1A"/>
    <w:rsid w:val="004518D7"/>
    <w:rsid w:val="00472C1A"/>
    <w:rsid w:val="00472EA8"/>
    <w:rsid w:val="0047410B"/>
    <w:rsid w:val="0047588D"/>
    <w:rsid w:val="00487107"/>
    <w:rsid w:val="004A1700"/>
    <w:rsid w:val="004B216E"/>
    <w:rsid w:val="004B73E2"/>
    <w:rsid w:val="004C10F6"/>
    <w:rsid w:val="004C1331"/>
    <w:rsid w:val="004C1C54"/>
    <w:rsid w:val="004C294B"/>
    <w:rsid w:val="004C3CA8"/>
    <w:rsid w:val="004C620A"/>
    <w:rsid w:val="004C7F0B"/>
    <w:rsid w:val="004E4FEF"/>
    <w:rsid w:val="004F34BB"/>
    <w:rsid w:val="004F6BA4"/>
    <w:rsid w:val="004F73F4"/>
    <w:rsid w:val="00504428"/>
    <w:rsid w:val="00506A5C"/>
    <w:rsid w:val="005129F0"/>
    <w:rsid w:val="0051447D"/>
    <w:rsid w:val="00516BF8"/>
    <w:rsid w:val="0052065A"/>
    <w:rsid w:val="00524C7F"/>
    <w:rsid w:val="005335D9"/>
    <w:rsid w:val="0054047C"/>
    <w:rsid w:val="005404A2"/>
    <w:rsid w:val="00540CFD"/>
    <w:rsid w:val="0054290D"/>
    <w:rsid w:val="00542F1C"/>
    <w:rsid w:val="00543589"/>
    <w:rsid w:val="00543619"/>
    <w:rsid w:val="005600FC"/>
    <w:rsid w:val="005601C9"/>
    <w:rsid w:val="00562CD9"/>
    <w:rsid w:val="005648ED"/>
    <w:rsid w:val="00564AFD"/>
    <w:rsid w:val="00585DBF"/>
    <w:rsid w:val="005B3C99"/>
    <w:rsid w:val="005B4CB3"/>
    <w:rsid w:val="005D28C8"/>
    <w:rsid w:val="005D35F5"/>
    <w:rsid w:val="005D426E"/>
    <w:rsid w:val="00611222"/>
    <w:rsid w:val="0062358C"/>
    <w:rsid w:val="00630CBF"/>
    <w:rsid w:val="0063275E"/>
    <w:rsid w:val="0063295B"/>
    <w:rsid w:val="0064549F"/>
    <w:rsid w:val="006548AC"/>
    <w:rsid w:val="00662713"/>
    <w:rsid w:val="006629EB"/>
    <w:rsid w:val="00667408"/>
    <w:rsid w:val="006746E3"/>
    <w:rsid w:val="0067705A"/>
    <w:rsid w:val="00683182"/>
    <w:rsid w:val="0069012A"/>
    <w:rsid w:val="00690A97"/>
    <w:rsid w:val="006B6D59"/>
    <w:rsid w:val="006B7F2C"/>
    <w:rsid w:val="006C323F"/>
    <w:rsid w:val="006C632B"/>
    <w:rsid w:val="006D0782"/>
    <w:rsid w:val="006E1782"/>
    <w:rsid w:val="006E1805"/>
    <w:rsid w:val="006F3C40"/>
    <w:rsid w:val="00700E6C"/>
    <w:rsid w:val="00700F32"/>
    <w:rsid w:val="007010C5"/>
    <w:rsid w:val="0070717D"/>
    <w:rsid w:val="007107F9"/>
    <w:rsid w:val="00712AAC"/>
    <w:rsid w:val="00716222"/>
    <w:rsid w:val="00722D88"/>
    <w:rsid w:val="0072336A"/>
    <w:rsid w:val="0072687D"/>
    <w:rsid w:val="007325A6"/>
    <w:rsid w:val="00734F05"/>
    <w:rsid w:val="0073649A"/>
    <w:rsid w:val="007445E3"/>
    <w:rsid w:val="00744B7A"/>
    <w:rsid w:val="00753605"/>
    <w:rsid w:val="00754A98"/>
    <w:rsid w:val="007577C1"/>
    <w:rsid w:val="00760137"/>
    <w:rsid w:val="007611F7"/>
    <w:rsid w:val="00764A08"/>
    <w:rsid w:val="00765A8B"/>
    <w:rsid w:val="00773ACE"/>
    <w:rsid w:val="00776184"/>
    <w:rsid w:val="007840B4"/>
    <w:rsid w:val="007965E8"/>
    <w:rsid w:val="00797C40"/>
    <w:rsid w:val="007B1050"/>
    <w:rsid w:val="007B2621"/>
    <w:rsid w:val="007B5B34"/>
    <w:rsid w:val="007D3DBC"/>
    <w:rsid w:val="007E17FC"/>
    <w:rsid w:val="007E2F76"/>
    <w:rsid w:val="0080195E"/>
    <w:rsid w:val="008037B8"/>
    <w:rsid w:val="0080623C"/>
    <w:rsid w:val="00811EFE"/>
    <w:rsid w:val="008178A7"/>
    <w:rsid w:val="00822BAA"/>
    <w:rsid w:val="00824B4E"/>
    <w:rsid w:val="008318AE"/>
    <w:rsid w:val="00832353"/>
    <w:rsid w:val="00835C21"/>
    <w:rsid w:val="00844896"/>
    <w:rsid w:val="00846241"/>
    <w:rsid w:val="008524ED"/>
    <w:rsid w:val="008532EA"/>
    <w:rsid w:val="008635C5"/>
    <w:rsid w:val="008830EB"/>
    <w:rsid w:val="008A5717"/>
    <w:rsid w:val="008A783D"/>
    <w:rsid w:val="008B6850"/>
    <w:rsid w:val="008C232C"/>
    <w:rsid w:val="008C6C6A"/>
    <w:rsid w:val="008D1231"/>
    <w:rsid w:val="008D5104"/>
    <w:rsid w:val="008E1093"/>
    <w:rsid w:val="008E51E9"/>
    <w:rsid w:val="008E6199"/>
    <w:rsid w:val="008E69B6"/>
    <w:rsid w:val="008F1F44"/>
    <w:rsid w:val="00900EE7"/>
    <w:rsid w:val="009036F5"/>
    <w:rsid w:val="00905F2F"/>
    <w:rsid w:val="00923713"/>
    <w:rsid w:val="0093287F"/>
    <w:rsid w:val="00935EB8"/>
    <w:rsid w:val="009360C1"/>
    <w:rsid w:val="00943298"/>
    <w:rsid w:val="00943CD4"/>
    <w:rsid w:val="00951433"/>
    <w:rsid w:val="00957327"/>
    <w:rsid w:val="009664A2"/>
    <w:rsid w:val="00974142"/>
    <w:rsid w:val="00977FFB"/>
    <w:rsid w:val="0098168C"/>
    <w:rsid w:val="00987CFA"/>
    <w:rsid w:val="00993289"/>
    <w:rsid w:val="00993614"/>
    <w:rsid w:val="009A0966"/>
    <w:rsid w:val="009A37B2"/>
    <w:rsid w:val="009B080E"/>
    <w:rsid w:val="009B2541"/>
    <w:rsid w:val="009B2BA3"/>
    <w:rsid w:val="009B39B1"/>
    <w:rsid w:val="009C5270"/>
    <w:rsid w:val="009D39F2"/>
    <w:rsid w:val="009D45A3"/>
    <w:rsid w:val="009D6742"/>
    <w:rsid w:val="009E4FCF"/>
    <w:rsid w:val="009F2E2E"/>
    <w:rsid w:val="009F3D04"/>
    <w:rsid w:val="009F5C63"/>
    <w:rsid w:val="009F7D80"/>
    <w:rsid w:val="00A16954"/>
    <w:rsid w:val="00A2080F"/>
    <w:rsid w:val="00A27341"/>
    <w:rsid w:val="00A30BDC"/>
    <w:rsid w:val="00A4045B"/>
    <w:rsid w:val="00A4077A"/>
    <w:rsid w:val="00A51AC7"/>
    <w:rsid w:val="00A57019"/>
    <w:rsid w:val="00A603EA"/>
    <w:rsid w:val="00A71651"/>
    <w:rsid w:val="00A765FA"/>
    <w:rsid w:val="00A81629"/>
    <w:rsid w:val="00A818C5"/>
    <w:rsid w:val="00A82CFF"/>
    <w:rsid w:val="00A83D73"/>
    <w:rsid w:val="00A86757"/>
    <w:rsid w:val="00A91BBF"/>
    <w:rsid w:val="00A94765"/>
    <w:rsid w:val="00AA0471"/>
    <w:rsid w:val="00AA3892"/>
    <w:rsid w:val="00AB1D5E"/>
    <w:rsid w:val="00AB6B41"/>
    <w:rsid w:val="00AC5A01"/>
    <w:rsid w:val="00AD33C3"/>
    <w:rsid w:val="00AD5A93"/>
    <w:rsid w:val="00AE2A33"/>
    <w:rsid w:val="00AE4F91"/>
    <w:rsid w:val="00AF789A"/>
    <w:rsid w:val="00B0671B"/>
    <w:rsid w:val="00B06B3A"/>
    <w:rsid w:val="00B14746"/>
    <w:rsid w:val="00B226DE"/>
    <w:rsid w:val="00B227EA"/>
    <w:rsid w:val="00B23540"/>
    <w:rsid w:val="00B26AB8"/>
    <w:rsid w:val="00B41A8D"/>
    <w:rsid w:val="00B43EF9"/>
    <w:rsid w:val="00B558FC"/>
    <w:rsid w:val="00B57D22"/>
    <w:rsid w:val="00B63C07"/>
    <w:rsid w:val="00B67857"/>
    <w:rsid w:val="00B719AA"/>
    <w:rsid w:val="00B71E5D"/>
    <w:rsid w:val="00B71E90"/>
    <w:rsid w:val="00B74707"/>
    <w:rsid w:val="00B76EAE"/>
    <w:rsid w:val="00B950CB"/>
    <w:rsid w:val="00B97B9D"/>
    <w:rsid w:val="00BA19F5"/>
    <w:rsid w:val="00BB0466"/>
    <w:rsid w:val="00BB0DFC"/>
    <w:rsid w:val="00BC1290"/>
    <w:rsid w:val="00BD190F"/>
    <w:rsid w:val="00BE534D"/>
    <w:rsid w:val="00BE7755"/>
    <w:rsid w:val="00BF1179"/>
    <w:rsid w:val="00C2134A"/>
    <w:rsid w:val="00C251AE"/>
    <w:rsid w:val="00C258EA"/>
    <w:rsid w:val="00C30DD7"/>
    <w:rsid w:val="00C3715F"/>
    <w:rsid w:val="00C37B06"/>
    <w:rsid w:val="00C67F97"/>
    <w:rsid w:val="00C754C3"/>
    <w:rsid w:val="00C76E07"/>
    <w:rsid w:val="00C91AFA"/>
    <w:rsid w:val="00C91BC5"/>
    <w:rsid w:val="00C92F62"/>
    <w:rsid w:val="00C9557E"/>
    <w:rsid w:val="00CA66FC"/>
    <w:rsid w:val="00CB3673"/>
    <w:rsid w:val="00CC0196"/>
    <w:rsid w:val="00CD4B77"/>
    <w:rsid w:val="00CD6D39"/>
    <w:rsid w:val="00CD7567"/>
    <w:rsid w:val="00CE67AB"/>
    <w:rsid w:val="00CE6D6C"/>
    <w:rsid w:val="00CF5F6F"/>
    <w:rsid w:val="00CF77A6"/>
    <w:rsid w:val="00D0029C"/>
    <w:rsid w:val="00D121B9"/>
    <w:rsid w:val="00D16645"/>
    <w:rsid w:val="00D2139E"/>
    <w:rsid w:val="00D23156"/>
    <w:rsid w:val="00D27ED1"/>
    <w:rsid w:val="00D30C3B"/>
    <w:rsid w:val="00D40318"/>
    <w:rsid w:val="00D445F6"/>
    <w:rsid w:val="00D45B0E"/>
    <w:rsid w:val="00D54A61"/>
    <w:rsid w:val="00D55582"/>
    <w:rsid w:val="00D60310"/>
    <w:rsid w:val="00D66E38"/>
    <w:rsid w:val="00D83E7D"/>
    <w:rsid w:val="00D83E8F"/>
    <w:rsid w:val="00D90859"/>
    <w:rsid w:val="00D9102D"/>
    <w:rsid w:val="00D928C0"/>
    <w:rsid w:val="00D96A8D"/>
    <w:rsid w:val="00DA4251"/>
    <w:rsid w:val="00DB2B40"/>
    <w:rsid w:val="00DB72B5"/>
    <w:rsid w:val="00DD0805"/>
    <w:rsid w:val="00DD33BF"/>
    <w:rsid w:val="00DD3770"/>
    <w:rsid w:val="00DE1B1C"/>
    <w:rsid w:val="00DE30C1"/>
    <w:rsid w:val="00DE44F6"/>
    <w:rsid w:val="00DF08FF"/>
    <w:rsid w:val="00DF09CD"/>
    <w:rsid w:val="00DF391C"/>
    <w:rsid w:val="00E000EF"/>
    <w:rsid w:val="00E0537A"/>
    <w:rsid w:val="00E0549F"/>
    <w:rsid w:val="00E10CB9"/>
    <w:rsid w:val="00E12CC5"/>
    <w:rsid w:val="00E15DCB"/>
    <w:rsid w:val="00E25741"/>
    <w:rsid w:val="00E40034"/>
    <w:rsid w:val="00E4377F"/>
    <w:rsid w:val="00E50D8A"/>
    <w:rsid w:val="00E530BA"/>
    <w:rsid w:val="00E6738A"/>
    <w:rsid w:val="00E6756F"/>
    <w:rsid w:val="00E70AB0"/>
    <w:rsid w:val="00E74123"/>
    <w:rsid w:val="00E80DC6"/>
    <w:rsid w:val="00E82CF7"/>
    <w:rsid w:val="00E86271"/>
    <w:rsid w:val="00E96FB5"/>
    <w:rsid w:val="00E96FB7"/>
    <w:rsid w:val="00EA51E0"/>
    <w:rsid w:val="00EA6D05"/>
    <w:rsid w:val="00EB0FE1"/>
    <w:rsid w:val="00EB3613"/>
    <w:rsid w:val="00EB3712"/>
    <w:rsid w:val="00EB5F96"/>
    <w:rsid w:val="00EC158C"/>
    <w:rsid w:val="00EC192E"/>
    <w:rsid w:val="00EC711A"/>
    <w:rsid w:val="00ED2394"/>
    <w:rsid w:val="00EE2E52"/>
    <w:rsid w:val="00EF51E7"/>
    <w:rsid w:val="00F00B34"/>
    <w:rsid w:val="00F235ED"/>
    <w:rsid w:val="00F34A36"/>
    <w:rsid w:val="00F35536"/>
    <w:rsid w:val="00F43C3B"/>
    <w:rsid w:val="00F555E8"/>
    <w:rsid w:val="00F573B5"/>
    <w:rsid w:val="00F611A7"/>
    <w:rsid w:val="00F62C85"/>
    <w:rsid w:val="00F64DDE"/>
    <w:rsid w:val="00F74441"/>
    <w:rsid w:val="00F77788"/>
    <w:rsid w:val="00F80019"/>
    <w:rsid w:val="00F813F5"/>
    <w:rsid w:val="00F81645"/>
    <w:rsid w:val="00F8606F"/>
    <w:rsid w:val="00F86608"/>
    <w:rsid w:val="00F91BA5"/>
    <w:rsid w:val="00F935B9"/>
    <w:rsid w:val="00F955C1"/>
    <w:rsid w:val="00F9562C"/>
    <w:rsid w:val="00FA1A25"/>
    <w:rsid w:val="00FA1F4A"/>
    <w:rsid w:val="00FA234D"/>
    <w:rsid w:val="00FB2461"/>
    <w:rsid w:val="00FC11A2"/>
    <w:rsid w:val="00FC4872"/>
    <w:rsid w:val="00FC73D1"/>
    <w:rsid w:val="00FC7530"/>
    <w:rsid w:val="00FD044B"/>
    <w:rsid w:val="00FD4A85"/>
    <w:rsid w:val="00FD4E6B"/>
    <w:rsid w:val="00FD5D05"/>
    <w:rsid w:val="00FE1469"/>
    <w:rsid w:val="00FE14DC"/>
    <w:rsid w:val="00FE2EF3"/>
    <w:rsid w:val="00FE7A5F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678F3"/>
  <w15:docId w15:val="{87A70DD6-1E3A-4CE4-ABAB-11E888E7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CE67AB"/>
    <w:pPr>
      <w:keepNext/>
      <w:keepLines/>
      <w:spacing w:before="240"/>
      <w:contextualSpacing/>
      <w:jc w:val="center"/>
      <w:outlineLvl w:val="0"/>
    </w:pPr>
    <w:rPr>
      <w:rFonts w:ascii="Calibri Light" w:hAnsi="Calibri Light"/>
      <w:b/>
      <w:color w:val="2E5496"/>
      <w:sz w:val="36"/>
      <w:szCs w:val="36"/>
      <w:lang w:val="en-US"/>
    </w:rPr>
  </w:style>
  <w:style w:type="paragraph" w:styleId="Heading2">
    <w:name w:val="heading 2"/>
    <w:basedOn w:val="Normal"/>
    <w:next w:val="Normal"/>
    <w:rsid w:val="00CE67AB"/>
    <w:pPr>
      <w:spacing w:after="240" w:line="240" w:lineRule="auto"/>
      <w:jc w:val="center"/>
      <w:outlineLvl w:val="1"/>
    </w:pPr>
    <w:rPr>
      <w:rFonts w:ascii="Calibri Light" w:hAnsi="Calibri Light"/>
      <w:b/>
      <w:color w:val="2E5496"/>
      <w:sz w:val="28"/>
      <w:szCs w:val="28"/>
      <w:lang w:val="en-US"/>
    </w:rPr>
  </w:style>
  <w:style w:type="paragraph" w:styleId="Heading3">
    <w:name w:val="heading 3"/>
    <w:basedOn w:val="Heading2"/>
    <w:next w:val="Normal"/>
    <w:rsid w:val="00D928C0"/>
    <w:pPr>
      <w:spacing w:after="120"/>
      <w:jc w:val="lef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13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3F5"/>
  </w:style>
  <w:style w:type="paragraph" w:styleId="Footer">
    <w:name w:val="footer"/>
    <w:basedOn w:val="Normal"/>
    <w:link w:val="FooterChar"/>
    <w:uiPriority w:val="99"/>
    <w:unhideWhenUsed/>
    <w:rsid w:val="00F813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3F5"/>
  </w:style>
  <w:style w:type="paragraph" w:styleId="ListParagraph">
    <w:name w:val="List Paragraph"/>
    <w:basedOn w:val="Normal"/>
    <w:uiPriority w:val="34"/>
    <w:qFormat/>
    <w:rsid w:val="00831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A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2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24C7F"/>
    <w:rPr>
      <w:i/>
      <w:iCs/>
    </w:rPr>
  </w:style>
  <w:style w:type="table" w:styleId="TableGrid">
    <w:name w:val="Table Grid"/>
    <w:basedOn w:val="TableNormal"/>
    <w:uiPriority w:val="39"/>
    <w:rsid w:val="00506A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71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89918-EB1B-4FDC-A927-EA919173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Beck</dc:creator>
  <cp:lastModifiedBy>Durham, Shanna D.</cp:lastModifiedBy>
  <cp:revision>2</cp:revision>
  <dcterms:created xsi:type="dcterms:W3CDTF">2022-01-26T21:08:00Z</dcterms:created>
  <dcterms:modified xsi:type="dcterms:W3CDTF">2022-01-26T21:08:00Z</dcterms:modified>
</cp:coreProperties>
</file>